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77" w:rsidRPr="000A6841" w:rsidRDefault="007D5077" w:rsidP="000A684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0A6841">
        <w:rPr>
          <w:rFonts w:ascii="Times New Roman" w:hAnsi="Times New Roman"/>
          <w:b/>
          <w:sz w:val="44"/>
          <w:szCs w:val="44"/>
        </w:rPr>
        <w:t>WYDZIAŁ NAUK</w:t>
      </w:r>
    </w:p>
    <w:p w:rsidR="007D5077" w:rsidRPr="00790AF4" w:rsidRDefault="007D5077" w:rsidP="007D5077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56"/>
          <w:szCs w:val="56"/>
        </w:rPr>
      </w:pPr>
      <w:r w:rsidRPr="007D5077">
        <w:rPr>
          <w:rFonts w:ascii="Times New Roman" w:hAnsi="Times New Roman"/>
          <w:b/>
          <w:sz w:val="44"/>
          <w:szCs w:val="44"/>
        </w:rPr>
        <w:t>SPOŁECZNYCH I HUMANISTYCZNYCH</w:t>
      </w:r>
    </w:p>
    <w:p w:rsidR="007D5077" w:rsidRPr="007D5077" w:rsidRDefault="00204D8A" w:rsidP="00204D8A">
      <w:pPr>
        <w:pStyle w:val="Akapitzlist"/>
        <w:spacing w:after="0"/>
        <w:ind w:left="360" w:firstLine="34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KIERUNEK ZARZĄDZANIE</w:t>
      </w:r>
      <w:r w:rsidR="007D5077" w:rsidRPr="007D5077">
        <w:rPr>
          <w:rFonts w:ascii="Times New Roman" w:hAnsi="Times New Roman"/>
          <w:b/>
          <w:sz w:val="40"/>
          <w:szCs w:val="40"/>
        </w:rPr>
        <w:t xml:space="preserve">   2016/2017</w:t>
      </w:r>
    </w:p>
    <w:p w:rsidR="00E47C26" w:rsidRPr="005A4BEC" w:rsidRDefault="00E47C26" w:rsidP="00747DB5">
      <w:pPr>
        <w:pStyle w:val="Akapitzlist"/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E47C26" w:rsidRPr="00E4290B" w:rsidRDefault="00204D8A" w:rsidP="00E4290B">
      <w:pPr>
        <w:pStyle w:val="Akapitzlist"/>
        <w:spacing w:after="0"/>
        <w:ind w:left="-397"/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36"/>
          <w:szCs w:val="36"/>
        </w:rPr>
        <w:t>SPECJALNOŚĆ</w:t>
      </w:r>
      <w:r w:rsidR="00E47C26" w:rsidRPr="005A4BEC">
        <w:rPr>
          <w:rFonts w:ascii="Times New Roman" w:hAnsi="Times New Roman"/>
          <w:b/>
          <w:sz w:val="44"/>
          <w:szCs w:val="44"/>
        </w:rPr>
        <w:t xml:space="preserve">: </w:t>
      </w:r>
      <w:r w:rsidR="00E47C26">
        <w:rPr>
          <w:rFonts w:ascii="Times New Roman" w:hAnsi="Times New Roman"/>
          <w:b/>
          <w:sz w:val="44"/>
          <w:szCs w:val="44"/>
          <w:u w:val="single"/>
        </w:rPr>
        <w:t xml:space="preserve">ZARZĄDZANIE </w:t>
      </w:r>
      <w:r w:rsidR="00E47C26" w:rsidRPr="00E4290B">
        <w:rPr>
          <w:rFonts w:ascii="Times New Roman" w:hAnsi="Times New Roman"/>
          <w:b/>
          <w:sz w:val="44"/>
          <w:szCs w:val="44"/>
          <w:u w:val="single"/>
        </w:rPr>
        <w:t xml:space="preserve">LOGISTYKĄ </w:t>
      </w:r>
    </w:p>
    <w:p w:rsidR="007D5077" w:rsidRPr="00A47552" w:rsidRDefault="007D5077" w:rsidP="007D5077">
      <w:pPr>
        <w:spacing w:after="0"/>
        <w:rPr>
          <w:rFonts w:ascii="Verdana" w:hAnsi="Verdana"/>
          <w:bCs/>
          <w:sz w:val="28"/>
          <w:szCs w:val="16"/>
        </w:rPr>
      </w:pPr>
    </w:p>
    <w:p w:rsidR="007D5077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Gospodarka</w:t>
      </w:r>
      <w:r w:rsidR="00204D8A">
        <w:rPr>
          <w:rFonts w:ascii="Times New Roman" w:hAnsi="Times New Roman"/>
          <w:sz w:val="28"/>
          <w:szCs w:val="28"/>
        </w:rPr>
        <w:t xml:space="preserve"> rynkowa a centralnie plan</w:t>
      </w:r>
      <w:bookmarkStart w:id="0" w:name="_GoBack"/>
      <w:bookmarkEnd w:id="0"/>
      <w:r w:rsidR="00204D8A">
        <w:rPr>
          <w:rFonts w:ascii="Times New Roman" w:hAnsi="Times New Roman"/>
          <w:sz w:val="28"/>
          <w:szCs w:val="28"/>
        </w:rPr>
        <w:t>owana.</w:t>
      </w:r>
    </w:p>
    <w:p w:rsidR="00204D8A" w:rsidRPr="00204D8A" w:rsidRDefault="00204D8A" w:rsidP="00204D8A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04D8A">
        <w:rPr>
          <w:rFonts w:ascii="Times New Roman" w:hAnsi="Times New Roman"/>
          <w:sz w:val="28"/>
          <w:szCs w:val="28"/>
        </w:rPr>
        <w:t>Kultura organizacji- składniki, przejawy, funkcje.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Deficyt i dług publiczny- determinanty i sposoby prze</w:t>
      </w:r>
      <w:r w:rsidR="00204D8A">
        <w:rPr>
          <w:rFonts w:ascii="Times New Roman" w:hAnsi="Times New Roman"/>
          <w:sz w:val="28"/>
          <w:szCs w:val="28"/>
        </w:rPr>
        <w:t>ciwdziałania.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Źródła finansowania działalności przedsiębiorstwa.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Istota i potrzeba planowania w organizacji. Cechy dobrego planu.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Otoczenie i jego wpływ na funkcjonowanie organizacji.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Strategia i jej znaczenie dla organizacji.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Rodzaje, metody i znaczenie kontroli w organizacji.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Zakres i rodzaje badań marketingowych.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 xml:space="preserve">Fazy cyklu życia projektu. 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Tradycyjne i nowoczesne systemy wynagrodzeń.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Funkcje i zasady rachunkowości.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Metody i techniki wspierające zarzadzanie jakością.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Komunikacja w organizacji- rodzaje, znaczenie.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Budżet państwa i jego funkcje.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Rodzaje i funkcje podatków.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Rola małych i średnich przedsiębiorstw w gospodarce.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Patologie w sferze zarządzania.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Przywództwo w organizacji- koncepcje i style przywództwa.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Pojęcie, przyczyny i skutki bezrobocia.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Pojęcie, istota i zadania logistyki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Systemy transportowe i ich rodzaje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Fazy procesu magazynowego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Gospodarowanie zapasami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Systemy informatyczne w logistyce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Kanały dystrybucji - istota i rodzaje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Definicja i zasady działania łańcucha dostaw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Istota i rodzaje kosztów w logistyce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Pomiar i ocena procesów logistycznych w przedsiębiorstwie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7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Istota spedycji i jej rodzaje</w:t>
      </w:r>
      <w:r>
        <w:rPr>
          <w:rFonts w:ascii="Times New Roman" w:hAnsi="Times New Roman"/>
          <w:sz w:val="28"/>
          <w:szCs w:val="28"/>
        </w:rPr>
        <w:t>.</w:t>
      </w:r>
    </w:p>
    <w:p w:rsidR="00E47C26" w:rsidRDefault="00E47C26" w:rsidP="00204D8A">
      <w:pPr>
        <w:pStyle w:val="Akapitzlist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44555D" w:rsidRDefault="0044555D" w:rsidP="00204D8A">
      <w:pPr>
        <w:pStyle w:val="Akapitzlist"/>
        <w:spacing w:after="0"/>
        <w:ind w:left="360"/>
        <w:rPr>
          <w:rFonts w:ascii="Times New Roman" w:hAnsi="Times New Roman"/>
          <w:sz w:val="28"/>
          <w:szCs w:val="28"/>
        </w:rPr>
      </w:pPr>
    </w:p>
    <w:sectPr w:rsidR="0044555D" w:rsidSect="00E8150D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8A" w:rsidRDefault="00204D8A" w:rsidP="001A7C62">
      <w:pPr>
        <w:spacing w:after="0" w:line="240" w:lineRule="auto"/>
      </w:pPr>
      <w:r>
        <w:separator/>
      </w:r>
    </w:p>
  </w:endnote>
  <w:endnote w:type="continuationSeparator" w:id="0">
    <w:p w:rsidR="00204D8A" w:rsidRDefault="00204D8A" w:rsidP="001A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8A" w:rsidRDefault="00204D8A" w:rsidP="001A7C62">
      <w:pPr>
        <w:spacing w:after="0" w:line="240" w:lineRule="auto"/>
      </w:pPr>
      <w:r>
        <w:separator/>
      </w:r>
    </w:p>
  </w:footnote>
  <w:footnote w:type="continuationSeparator" w:id="0">
    <w:p w:rsidR="00204D8A" w:rsidRDefault="00204D8A" w:rsidP="001A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C60"/>
    <w:multiLevelType w:val="hybridMultilevel"/>
    <w:tmpl w:val="DB24AD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620C65"/>
    <w:multiLevelType w:val="hybridMultilevel"/>
    <w:tmpl w:val="F54E6AEA"/>
    <w:lvl w:ilvl="0" w:tplc="EDCE85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56BF3"/>
    <w:multiLevelType w:val="hybridMultilevel"/>
    <w:tmpl w:val="5912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349F9"/>
    <w:multiLevelType w:val="hybridMultilevel"/>
    <w:tmpl w:val="A3FCA0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E3C3CE5"/>
    <w:multiLevelType w:val="hybridMultilevel"/>
    <w:tmpl w:val="AC18B9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DD535F"/>
    <w:multiLevelType w:val="hybridMultilevel"/>
    <w:tmpl w:val="662C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523708"/>
    <w:multiLevelType w:val="hybridMultilevel"/>
    <w:tmpl w:val="FF842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F9149B"/>
    <w:multiLevelType w:val="hybridMultilevel"/>
    <w:tmpl w:val="0B7C08C2"/>
    <w:lvl w:ilvl="0" w:tplc="77F8051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210698"/>
    <w:multiLevelType w:val="hybridMultilevel"/>
    <w:tmpl w:val="52E80002"/>
    <w:lvl w:ilvl="0" w:tplc="04150003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2872E74"/>
    <w:multiLevelType w:val="hybridMultilevel"/>
    <w:tmpl w:val="5912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237602"/>
    <w:multiLevelType w:val="hybridMultilevel"/>
    <w:tmpl w:val="32BA6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8A1D14"/>
    <w:multiLevelType w:val="hybridMultilevel"/>
    <w:tmpl w:val="5912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062EC2"/>
    <w:multiLevelType w:val="hybridMultilevel"/>
    <w:tmpl w:val="3F865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DC7C6E"/>
    <w:multiLevelType w:val="hybridMultilevel"/>
    <w:tmpl w:val="8090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144B82"/>
    <w:multiLevelType w:val="hybridMultilevel"/>
    <w:tmpl w:val="196E073A"/>
    <w:lvl w:ilvl="0" w:tplc="04150003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E0A12"/>
    <w:multiLevelType w:val="hybridMultilevel"/>
    <w:tmpl w:val="108ABC0E"/>
    <w:lvl w:ilvl="0" w:tplc="04150003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51437"/>
    <w:multiLevelType w:val="hybridMultilevel"/>
    <w:tmpl w:val="AA3A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436068"/>
    <w:multiLevelType w:val="hybridMultilevel"/>
    <w:tmpl w:val="A04E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A8747B"/>
    <w:multiLevelType w:val="hybridMultilevel"/>
    <w:tmpl w:val="94F64B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B37A1F"/>
    <w:multiLevelType w:val="hybridMultilevel"/>
    <w:tmpl w:val="8D3A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13"/>
  </w:num>
  <w:num w:numId="6">
    <w:abstractNumId w:val="16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9"/>
  </w:num>
  <w:num w:numId="13">
    <w:abstractNumId w:val="4"/>
  </w:num>
  <w:num w:numId="14">
    <w:abstractNumId w:val="17"/>
  </w:num>
  <w:num w:numId="15">
    <w:abstractNumId w:val="19"/>
  </w:num>
  <w:num w:numId="16">
    <w:abstractNumId w:val="18"/>
  </w:num>
  <w:num w:numId="17">
    <w:abstractNumId w:val="10"/>
  </w:num>
  <w:num w:numId="18">
    <w:abstractNumId w:val="15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62"/>
    <w:rsid w:val="00000AFD"/>
    <w:rsid w:val="00037B04"/>
    <w:rsid w:val="00050CFA"/>
    <w:rsid w:val="000758BA"/>
    <w:rsid w:val="000A240C"/>
    <w:rsid w:val="000A6841"/>
    <w:rsid w:val="00107184"/>
    <w:rsid w:val="00137A91"/>
    <w:rsid w:val="00160C43"/>
    <w:rsid w:val="0017301E"/>
    <w:rsid w:val="001A7C62"/>
    <w:rsid w:val="001E0854"/>
    <w:rsid w:val="001E5407"/>
    <w:rsid w:val="00203164"/>
    <w:rsid w:val="00203EB8"/>
    <w:rsid w:val="00204D8A"/>
    <w:rsid w:val="0021241B"/>
    <w:rsid w:val="00286759"/>
    <w:rsid w:val="002F56E0"/>
    <w:rsid w:val="00332BFA"/>
    <w:rsid w:val="00441E5D"/>
    <w:rsid w:val="0044555D"/>
    <w:rsid w:val="00495BF6"/>
    <w:rsid w:val="004C716D"/>
    <w:rsid w:val="005201FA"/>
    <w:rsid w:val="00530ECC"/>
    <w:rsid w:val="00542DC8"/>
    <w:rsid w:val="005A1030"/>
    <w:rsid w:val="005A4BEC"/>
    <w:rsid w:val="005E3001"/>
    <w:rsid w:val="00600529"/>
    <w:rsid w:val="00672E40"/>
    <w:rsid w:val="006B1710"/>
    <w:rsid w:val="006D0D00"/>
    <w:rsid w:val="00747DB5"/>
    <w:rsid w:val="00771BE9"/>
    <w:rsid w:val="00772430"/>
    <w:rsid w:val="00790AF4"/>
    <w:rsid w:val="007A782A"/>
    <w:rsid w:val="007D5077"/>
    <w:rsid w:val="008C60F6"/>
    <w:rsid w:val="00904D79"/>
    <w:rsid w:val="00917832"/>
    <w:rsid w:val="00927FA7"/>
    <w:rsid w:val="0096749B"/>
    <w:rsid w:val="009A2EF4"/>
    <w:rsid w:val="009D72D8"/>
    <w:rsid w:val="00A530E9"/>
    <w:rsid w:val="00B02C53"/>
    <w:rsid w:val="00B2338F"/>
    <w:rsid w:val="00B35707"/>
    <w:rsid w:val="00B36A9E"/>
    <w:rsid w:val="00B450DA"/>
    <w:rsid w:val="00B65B33"/>
    <w:rsid w:val="00B71C8C"/>
    <w:rsid w:val="00C1204F"/>
    <w:rsid w:val="00D11F81"/>
    <w:rsid w:val="00D80FFB"/>
    <w:rsid w:val="00D87B73"/>
    <w:rsid w:val="00DA2F5F"/>
    <w:rsid w:val="00DE2AC4"/>
    <w:rsid w:val="00E146CB"/>
    <w:rsid w:val="00E37911"/>
    <w:rsid w:val="00E4290B"/>
    <w:rsid w:val="00E47C26"/>
    <w:rsid w:val="00E803EB"/>
    <w:rsid w:val="00E8150D"/>
    <w:rsid w:val="00F43C43"/>
    <w:rsid w:val="00F6129A"/>
    <w:rsid w:val="00F943F7"/>
    <w:rsid w:val="00F95BCF"/>
    <w:rsid w:val="00FB1FF2"/>
    <w:rsid w:val="00F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16D"/>
    <w:pPr>
      <w:spacing w:after="200" w:line="276" w:lineRule="auto"/>
    </w:pPr>
  </w:style>
  <w:style w:type="paragraph" w:styleId="Nagwek4">
    <w:name w:val="heading 4"/>
    <w:basedOn w:val="Normalny"/>
    <w:link w:val="Nagwek4Znak"/>
    <w:uiPriority w:val="99"/>
    <w:qFormat/>
    <w:locked/>
    <w:rsid w:val="00B36A9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D2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1A7C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A7C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A7C6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A7C62"/>
    <w:rPr>
      <w:rFonts w:cs="Times New Roman"/>
      <w:vertAlign w:val="superscript"/>
    </w:rPr>
  </w:style>
  <w:style w:type="paragraph" w:styleId="Bezodstpw">
    <w:name w:val="No Spacing"/>
    <w:uiPriority w:val="99"/>
    <w:qFormat/>
    <w:rsid w:val="00037B04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A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4B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A530E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30EC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30EC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16D"/>
    <w:pPr>
      <w:spacing w:after="200" w:line="276" w:lineRule="auto"/>
    </w:pPr>
  </w:style>
  <w:style w:type="paragraph" w:styleId="Nagwek4">
    <w:name w:val="heading 4"/>
    <w:basedOn w:val="Normalny"/>
    <w:link w:val="Nagwek4Znak"/>
    <w:uiPriority w:val="99"/>
    <w:qFormat/>
    <w:locked/>
    <w:rsid w:val="00B36A9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D2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1A7C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A7C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A7C6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A7C62"/>
    <w:rPr>
      <w:rFonts w:cs="Times New Roman"/>
      <w:vertAlign w:val="superscript"/>
    </w:rPr>
  </w:style>
  <w:style w:type="paragraph" w:styleId="Bezodstpw">
    <w:name w:val="No Spacing"/>
    <w:uiPriority w:val="99"/>
    <w:qFormat/>
    <w:rsid w:val="00037B04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A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4B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A530E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30EC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30E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6074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2909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CD23-C184-43AF-AE51-FAB54B61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FA6F338C.dotm</Template>
  <TotalTime>0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ZARZĄDZANIA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ZARZĄDZANIA</dc:title>
  <dc:creator>uzytkownik</dc:creator>
  <cp:lastModifiedBy>Agnieszka Warawasowska-Klesta</cp:lastModifiedBy>
  <cp:revision>3</cp:revision>
  <cp:lastPrinted>2013-02-14T11:53:00Z</cp:lastPrinted>
  <dcterms:created xsi:type="dcterms:W3CDTF">2017-03-09T13:25:00Z</dcterms:created>
  <dcterms:modified xsi:type="dcterms:W3CDTF">2017-03-09T13:27:00Z</dcterms:modified>
</cp:coreProperties>
</file>