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37" w:rsidRDefault="00290637" w:rsidP="00290637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 xml:space="preserve">Państwowa Wyższa Szkoła Zawodowa </w:t>
      </w:r>
    </w:p>
    <w:p w:rsidR="00290637" w:rsidRDefault="00290637" w:rsidP="00290637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290637" w:rsidRPr="00574DB9" w:rsidRDefault="00290637" w:rsidP="00290637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>w Kaliszu</w:t>
      </w:r>
    </w:p>
    <w:p w:rsidR="003C2D7C" w:rsidRDefault="00E47E4B" w:rsidP="00E47E4B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44"/>
        </w:rPr>
      </w:pPr>
      <w:r w:rsidRPr="00E47E4B">
        <w:rPr>
          <w:rFonts w:ascii="Times New Roman" w:hAnsi="Times New Roman" w:cs="Times New Roman"/>
          <w:b/>
          <w:noProof/>
          <w:color w:val="000000"/>
          <w:sz w:val="44"/>
          <w:lang w:eastAsia="pl-PL"/>
        </w:rPr>
        <w:drawing>
          <wp:inline distT="0" distB="0" distL="0" distR="0">
            <wp:extent cx="1605516" cy="1582929"/>
            <wp:effectExtent l="0" t="0" r="0" b="0"/>
            <wp:docPr id="1" name="Obraz 1" descr="C:\Users\Iwona\Desktop\PWSZ 2014-2015\LOGO PWSZ\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PWSZ 2014-2015\LOGO PWSZ\bez_tł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69" cy="15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5B" w:rsidRDefault="00B4185B" w:rsidP="00E47E4B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44"/>
        </w:rPr>
      </w:pPr>
    </w:p>
    <w:p w:rsidR="006B3B6F" w:rsidRPr="00E47E4B" w:rsidRDefault="006B3B6F" w:rsidP="00E47E4B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44"/>
        </w:rPr>
      </w:pPr>
    </w:p>
    <w:p w:rsidR="00A22C4C" w:rsidRDefault="00A22C4C" w:rsidP="006B3B6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8F00" w:themeFill="accent4" w:themeFillShade="BF"/>
        <w:jc w:val="center"/>
        <w:rPr>
          <w:rFonts w:ascii="Times New Roman" w:eastAsiaTheme="minorHAnsi" w:hAnsi="Times New Roman" w:cs="Times New Roman"/>
          <w:b/>
          <w:sz w:val="44"/>
          <w:szCs w:val="44"/>
        </w:rPr>
      </w:pPr>
    </w:p>
    <w:p w:rsidR="003C2D7C" w:rsidRDefault="003C2D7C" w:rsidP="006B3B6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8F00" w:themeFill="accent4" w:themeFillShade="B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A76">
        <w:rPr>
          <w:rFonts w:ascii="Times New Roman" w:eastAsiaTheme="minorHAnsi" w:hAnsi="Times New Roman" w:cs="Times New Roman"/>
          <w:b/>
          <w:sz w:val="44"/>
          <w:szCs w:val="44"/>
        </w:rPr>
        <w:t>DZIENNIK PRAKTYK</w:t>
      </w:r>
      <w:r w:rsidR="00B4185B">
        <w:rPr>
          <w:rFonts w:ascii="Times New Roman" w:eastAsiaTheme="minorHAnsi" w:hAnsi="Times New Roman" w:cs="Times New Roman"/>
          <w:b/>
          <w:sz w:val="44"/>
          <w:szCs w:val="44"/>
        </w:rPr>
        <w:t>I</w:t>
      </w:r>
      <w:r w:rsidR="006B3B6F">
        <w:rPr>
          <w:rFonts w:ascii="Times New Roman" w:eastAsiaTheme="minorHAnsi" w:hAnsi="Times New Roman" w:cs="Times New Roman"/>
          <w:b/>
          <w:sz w:val="44"/>
          <w:szCs w:val="44"/>
        </w:rPr>
        <w:t xml:space="preserve"> </w:t>
      </w:r>
      <w:r w:rsidR="006B3B6F" w:rsidRPr="006B3B6F">
        <w:rPr>
          <w:rFonts w:ascii="Times New Roman" w:hAnsi="Times New Roman" w:cs="Times New Roman"/>
          <w:b/>
          <w:sz w:val="40"/>
          <w:szCs w:val="40"/>
        </w:rPr>
        <w:t>dydaktyczn</w:t>
      </w:r>
      <w:r w:rsidR="006B3B6F">
        <w:rPr>
          <w:rFonts w:ascii="Times New Roman" w:hAnsi="Times New Roman" w:cs="Times New Roman"/>
          <w:b/>
          <w:sz w:val="40"/>
          <w:szCs w:val="40"/>
        </w:rPr>
        <w:t>ej</w:t>
      </w:r>
    </w:p>
    <w:p w:rsidR="00A22C4C" w:rsidRDefault="00A22C4C" w:rsidP="00A22C4C">
      <w:pPr>
        <w:shd w:val="clear" w:color="auto" w:fill="BF8F00" w:themeFill="accent4" w:themeFillShade="BF"/>
      </w:pPr>
    </w:p>
    <w:p w:rsidR="00A22C4C" w:rsidRPr="00A22C4C" w:rsidRDefault="00A22C4C" w:rsidP="00A22C4C">
      <w:pPr>
        <w:shd w:val="clear" w:color="auto" w:fill="BF8F00" w:themeFill="accent4" w:themeFillShade="BF"/>
      </w:pPr>
    </w:p>
    <w:p w:rsidR="006B3B6F" w:rsidRPr="00E64F85" w:rsidRDefault="006B3B6F" w:rsidP="006B3B6F">
      <w:pPr>
        <w:tabs>
          <w:tab w:val="center" w:leader="underscore" w:pos="4820"/>
          <w:tab w:val="right" w:leader="underscore" w:pos="9639"/>
        </w:tabs>
        <w:jc w:val="center"/>
        <w:rPr>
          <w:b/>
          <w:i/>
          <w:color w:val="000000"/>
          <w:sz w:val="32"/>
        </w:rPr>
      </w:pPr>
      <w:r w:rsidRPr="00E64F85">
        <w:rPr>
          <w:b/>
          <w:i/>
          <w:color w:val="000000"/>
          <w:sz w:val="32"/>
        </w:rPr>
        <w:t>Usus Est Optimus M</w:t>
      </w:r>
      <w:r w:rsidR="00ED696D">
        <w:rPr>
          <w:b/>
          <w:i/>
          <w:color w:val="000000"/>
          <w:sz w:val="32"/>
        </w:rPr>
        <w:t>a</w:t>
      </w:r>
      <w:bookmarkStart w:id="0" w:name="_GoBack"/>
      <w:bookmarkEnd w:id="0"/>
      <w:r w:rsidRPr="00E64F85">
        <w:rPr>
          <w:b/>
          <w:i/>
          <w:color w:val="000000"/>
          <w:sz w:val="32"/>
        </w:rPr>
        <w:t xml:space="preserve">gister </w:t>
      </w:r>
    </w:p>
    <w:p w:rsidR="00E47E4B" w:rsidRDefault="00E47E4B" w:rsidP="003C2D7C">
      <w:pPr>
        <w:tabs>
          <w:tab w:val="center" w:leader="underscore" w:pos="4820"/>
          <w:tab w:val="right" w:leader="underscore" w:pos="9639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47E4B" w:rsidRPr="003C2D7C" w:rsidRDefault="00E47E4B" w:rsidP="00874286">
      <w:pPr>
        <w:shd w:val="clear" w:color="auto" w:fill="BF8F00" w:themeFill="accent4" w:themeFillShade="BF"/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C2D7C">
        <w:rPr>
          <w:rFonts w:ascii="Times New Roman" w:hAnsi="Times New Roman" w:cs="Times New Roman"/>
          <w:b/>
          <w:color w:val="000000"/>
          <w:sz w:val="40"/>
          <w:szCs w:val="40"/>
        </w:rPr>
        <w:t>Wydział Rehabilitacji i Sportu</w:t>
      </w:r>
    </w:p>
    <w:p w:rsidR="00E47E4B" w:rsidRPr="003C2D7C" w:rsidRDefault="00E47E4B" w:rsidP="00874286">
      <w:pPr>
        <w:pStyle w:val="NormalnyWeb"/>
        <w:shd w:val="clear" w:color="auto" w:fill="BF8F00" w:themeFill="accent4" w:themeFillShade="BF"/>
        <w:spacing w:before="0" w:beforeAutospacing="0" w:after="0"/>
        <w:jc w:val="center"/>
        <w:rPr>
          <w:sz w:val="32"/>
          <w:szCs w:val="32"/>
        </w:rPr>
      </w:pPr>
      <w:r w:rsidRPr="003C2D7C">
        <w:rPr>
          <w:b/>
          <w:bCs/>
          <w:sz w:val="32"/>
          <w:szCs w:val="32"/>
        </w:rPr>
        <w:t>62-800 Kalisz, ul. Kaszubska 13, tel. 62/76-79-574</w:t>
      </w:r>
    </w:p>
    <w:p w:rsidR="00E47E4B" w:rsidRDefault="00E47E4B" w:rsidP="003C2D7C">
      <w:pPr>
        <w:tabs>
          <w:tab w:val="center" w:leader="underscore" w:pos="4820"/>
          <w:tab w:val="right" w:leader="underscore" w:pos="9639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4185B" w:rsidRDefault="003C2D7C" w:rsidP="003C2D7C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C2D7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kierunek studiów: </w:t>
      </w:r>
    </w:p>
    <w:p w:rsidR="00290637" w:rsidRPr="003C2D7C" w:rsidRDefault="003C2D7C" w:rsidP="003C2D7C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C2D7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Wychowanie </w:t>
      </w:r>
      <w:r w:rsidR="00B00363">
        <w:rPr>
          <w:rFonts w:ascii="Times New Roman" w:hAnsi="Times New Roman" w:cs="Times New Roman"/>
          <w:b/>
          <w:color w:val="000000"/>
          <w:sz w:val="36"/>
          <w:szCs w:val="36"/>
        </w:rPr>
        <w:t>f</w:t>
      </w:r>
      <w:r w:rsidRPr="003C2D7C">
        <w:rPr>
          <w:rFonts w:ascii="Times New Roman" w:hAnsi="Times New Roman" w:cs="Times New Roman"/>
          <w:b/>
          <w:color w:val="000000"/>
          <w:sz w:val="36"/>
          <w:szCs w:val="36"/>
        </w:rPr>
        <w:t>izyczne</w:t>
      </w:r>
      <w:r w:rsidR="004B30E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w zdrowiu publicznym</w:t>
      </w:r>
    </w:p>
    <w:p w:rsidR="00585A76" w:rsidRPr="00585A76" w:rsidRDefault="00585A76" w:rsidP="00E47E4B">
      <w:pPr>
        <w:pStyle w:val="Nagwek2"/>
        <w:pBdr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5A76">
        <w:rPr>
          <w:rFonts w:ascii="Times New Roman" w:hAnsi="Times New Roman" w:cs="Times New Roman"/>
          <w:b/>
          <w:sz w:val="48"/>
          <w:szCs w:val="48"/>
        </w:rPr>
        <w:t>STUDIA DRUGIEGO STOPNIA</w:t>
      </w:r>
    </w:p>
    <w:p w:rsidR="003C2D7C" w:rsidRPr="00874286" w:rsidRDefault="003C2D7C" w:rsidP="00290637">
      <w:pPr>
        <w:tabs>
          <w:tab w:val="center" w:leader="underscore" w:pos="4820"/>
          <w:tab w:val="right" w:leader="underscore" w:pos="9639"/>
        </w:tabs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874286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KALISZ, 201</w:t>
      </w:r>
      <w:r w:rsidR="00E64F85" w:rsidRPr="00874286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7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85A76" w:rsidRPr="00585A76" w:rsidTr="00585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imię i nazwisko studenta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numer albumu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ocena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semestr studiów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adres e-mail studenta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B00363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nazwa 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szkoły, w której odbywa się praktyka</w:t>
            </w:r>
          </w:p>
        </w:tc>
        <w:tc>
          <w:tcPr>
            <w:tcW w:w="4389" w:type="dxa"/>
          </w:tcPr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adres 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zkoły, miejscowość, ulica, nr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  <w:p w:rsidR="00585A76" w:rsidRPr="00585A76" w:rsidRDefault="00585A76" w:rsidP="00585A76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</w:tcPr>
          <w:p w:rsidR="00585A76" w:rsidRPr="00585A76" w:rsidRDefault="00585A76" w:rsidP="004D2DA9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B00363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nr telefonu do 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zkoły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585A76" w:rsidRPr="00585A76" w:rsidRDefault="00585A76" w:rsidP="004D2DA9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B00363">
            <w:pPr>
              <w:tabs>
                <w:tab w:val="left" w:pos="4253"/>
              </w:tabs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imię i nazwisko Dyrektora 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zkoły </w:t>
            </w:r>
          </w:p>
        </w:tc>
        <w:tc>
          <w:tcPr>
            <w:tcW w:w="4389" w:type="dxa"/>
          </w:tcPr>
          <w:p w:rsidR="00585A76" w:rsidRPr="00585A76" w:rsidRDefault="00585A76" w:rsidP="004D2DA9">
            <w:pPr>
              <w:tabs>
                <w:tab w:val="left" w:pos="4253"/>
              </w:tabs>
              <w:spacing w:before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A76" w:rsidRPr="00585A76" w:rsidTr="0058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85A76" w:rsidRPr="00585A76" w:rsidRDefault="00585A76" w:rsidP="00B00363">
            <w:pPr>
              <w:spacing w:before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tytuł lub stopień naukowy, imię i nazwisko, stopień awansu zawodowego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n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auczyciela 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zkoły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piekuna </w:t>
            </w:r>
            <w:r w:rsidR="00B003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585A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raktyki</w:t>
            </w:r>
          </w:p>
        </w:tc>
        <w:tc>
          <w:tcPr>
            <w:tcW w:w="4389" w:type="dxa"/>
          </w:tcPr>
          <w:p w:rsidR="00585A76" w:rsidRPr="00585A76" w:rsidRDefault="00585A76" w:rsidP="004D2DA9">
            <w:pPr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585A76" w:rsidRDefault="00585A76" w:rsidP="00585A76">
      <w:pPr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85A76" w:rsidRPr="00585A76" w:rsidRDefault="00585A76" w:rsidP="00585A76">
      <w:pPr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stopień naukowy, imię i nazwisko Nauczyciela Akademickiego odpowiedzialnego za realizację praktyki </w:t>
      </w:r>
      <w:r w:rsidR="00B00363">
        <w:rPr>
          <w:rFonts w:ascii="Times New Roman" w:hAnsi="Times New Roman" w:cs="Times New Roman"/>
          <w:i/>
          <w:color w:val="000000"/>
          <w:sz w:val="24"/>
          <w:szCs w:val="24"/>
        </w:rPr>
        <w:t>dydakty</w:t>
      </w: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>cznej</w:t>
      </w:r>
    </w:p>
    <w:p w:rsidR="00290637" w:rsidRPr="00585A76" w:rsidRDefault="00290637" w:rsidP="00585A76">
      <w:pPr>
        <w:spacing w:before="0"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Dr </w:t>
      </w:r>
      <w:r w:rsidR="00177B75">
        <w:rPr>
          <w:rFonts w:ascii="Times New Roman" w:hAnsi="Times New Roman" w:cs="Times New Roman"/>
          <w:b/>
          <w:i/>
          <w:color w:val="000000"/>
          <w:sz w:val="24"/>
          <w:szCs w:val="24"/>
        </w:rPr>
        <w:t>Piotr Szewczyk</w:t>
      </w:r>
    </w:p>
    <w:p w:rsidR="00290637" w:rsidRDefault="00290637" w:rsidP="00585A76">
      <w:pPr>
        <w:tabs>
          <w:tab w:val="left" w:pos="5280"/>
        </w:tabs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85A76" w:rsidRPr="00585A76" w:rsidRDefault="00585A76" w:rsidP="00585A76">
      <w:pPr>
        <w:tabs>
          <w:tab w:val="left" w:pos="5280"/>
        </w:tabs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7B75" w:rsidRDefault="00177B75" w:rsidP="00585A76">
      <w:pPr>
        <w:tabs>
          <w:tab w:val="left" w:leader="underscore" w:pos="3544"/>
        </w:tabs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90637" w:rsidRPr="00585A76" w:rsidRDefault="00290637" w:rsidP="00585A76">
      <w:pPr>
        <w:tabs>
          <w:tab w:val="left" w:leader="underscore" w:pos="3544"/>
        </w:tabs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290637" w:rsidRDefault="00290637" w:rsidP="003B68CD">
      <w:pPr>
        <w:spacing w:before="0" w:after="0" w:line="360" w:lineRule="auto"/>
        <w:ind w:firstLine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>data i podpis studenta</w:t>
      </w:r>
    </w:p>
    <w:p w:rsidR="00585A76" w:rsidRDefault="00585A76" w:rsidP="00585A76">
      <w:pPr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85A76" w:rsidRDefault="00585A76" w:rsidP="00585A76">
      <w:pPr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7B75" w:rsidRDefault="00177B75" w:rsidP="00585A76">
      <w:pPr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7B75" w:rsidRPr="00585A76" w:rsidRDefault="00177B75" w:rsidP="00585A76">
      <w:pPr>
        <w:spacing w:before="0"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90637" w:rsidRPr="00585A76" w:rsidRDefault="00585A76" w:rsidP="00585A76">
      <w:pPr>
        <w:tabs>
          <w:tab w:val="left" w:leader="underscore" w:pos="3544"/>
        </w:tabs>
        <w:spacing w:before="0"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="003B68CD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</w:t>
      </w:r>
    </w:p>
    <w:p w:rsidR="000F10B2" w:rsidRDefault="00290637" w:rsidP="000F10B2">
      <w:pPr>
        <w:spacing w:before="0" w:after="0" w:line="360" w:lineRule="auto"/>
        <w:ind w:left="425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>data złożenia Dziennika Praktyki</w:t>
      </w:r>
    </w:p>
    <w:p w:rsidR="00E64F85" w:rsidRDefault="00290637" w:rsidP="000F10B2">
      <w:pPr>
        <w:spacing w:before="0" w:after="0" w:line="360" w:lineRule="auto"/>
        <w:ind w:left="425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A76">
        <w:rPr>
          <w:rFonts w:ascii="Times New Roman" w:hAnsi="Times New Roman" w:cs="Times New Roman"/>
          <w:i/>
          <w:color w:val="000000"/>
          <w:sz w:val="24"/>
          <w:szCs w:val="24"/>
        </w:rPr>
        <w:t>w Dziekanacie Wydziału Rehabilitacji i Sportu</w:t>
      </w:r>
    </w:p>
    <w:p w:rsidR="00E64F85" w:rsidRDefault="00E64F8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290637" w:rsidRPr="005E4460" w:rsidRDefault="00290637" w:rsidP="00A22C4C">
      <w:pPr>
        <w:pStyle w:val="Nagwek1"/>
        <w:shd w:val="clear" w:color="auto" w:fill="1F4E79" w:themeFill="accent1" w:themeFillShade="80"/>
        <w:jc w:val="center"/>
        <w:rPr>
          <w:b/>
        </w:rPr>
      </w:pPr>
      <w:r w:rsidRPr="005E4460">
        <w:rPr>
          <w:b/>
        </w:rPr>
        <w:lastRenderedPageBreak/>
        <w:t xml:space="preserve">Praktyka </w:t>
      </w:r>
      <w:r w:rsidR="00177B75" w:rsidRPr="005E4460">
        <w:rPr>
          <w:b/>
        </w:rPr>
        <w:t>w zakresie dydaktycznym</w:t>
      </w:r>
    </w:p>
    <w:p w:rsidR="00941543" w:rsidRPr="00247945" w:rsidRDefault="00032F2E" w:rsidP="009415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945">
        <w:rPr>
          <w:rFonts w:ascii="Times New Roman" w:hAnsi="Times New Roman" w:cs="Times New Roman"/>
          <w:i/>
          <w:sz w:val="24"/>
          <w:szCs w:val="24"/>
        </w:rPr>
        <w:t>jest realizowana na podstawie wytycznych, zawartych</w:t>
      </w:r>
    </w:p>
    <w:p w:rsidR="00941543" w:rsidRPr="00247945" w:rsidRDefault="00032F2E" w:rsidP="009415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7945">
        <w:rPr>
          <w:rFonts w:ascii="Times New Roman" w:hAnsi="Times New Roman" w:cs="Times New Roman"/>
          <w:i/>
          <w:sz w:val="24"/>
          <w:szCs w:val="24"/>
        </w:rPr>
        <w:t>w</w:t>
      </w:r>
      <w:r w:rsidR="00941543" w:rsidRPr="00247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543" w:rsidRPr="00247945">
        <w:rPr>
          <w:rFonts w:ascii="Times New Roman" w:hAnsi="Times New Roman" w:cs="Times New Roman"/>
          <w:b/>
          <w:i/>
          <w:sz w:val="24"/>
          <w:szCs w:val="24"/>
        </w:rPr>
        <w:t>Rozporządzeniu Ministra Nauki i</w:t>
      </w:r>
      <w:r w:rsidRPr="00247945">
        <w:rPr>
          <w:rFonts w:ascii="Times New Roman" w:hAnsi="Times New Roman" w:cs="Times New Roman"/>
          <w:b/>
          <w:i/>
          <w:sz w:val="24"/>
          <w:szCs w:val="24"/>
        </w:rPr>
        <w:t xml:space="preserve"> Szkolnictwa Wyższego z dnia 17 stycznia 2012 r.</w:t>
      </w:r>
    </w:p>
    <w:p w:rsidR="00032F2E" w:rsidRPr="00247945" w:rsidRDefault="00032F2E" w:rsidP="00247945">
      <w:pPr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945">
        <w:rPr>
          <w:rFonts w:ascii="Times New Roman" w:hAnsi="Times New Roman" w:cs="Times New Roman"/>
          <w:i/>
          <w:sz w:val="24"/>
          <w:szCs w:val="24"/>
        </w:rPr>
        <w:t>w sprawie standardów kształcenia przygotowującego do wykonywania zawodu nauczyciela.</w:t>
      </w:r>
    </w:p>
    <w:p w:rsidR="00247945" w:rsidRPr="00941543" w:rsidRDefault="00247945" w:rsidP="00247945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45" w:rsidRPr="00247945" w:rsidRDefault="00247945" w:rsidP="00247945">
      <w:pPr>
        <w:spacing w:before="0" w:after="0"/>
      </w:pPr>
    </w:p>
    <w:tbl>
      <w:tblPr>
        <w:tblStyle w:val="GridTable1LightAccent1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41543" w:rsidRPr="00941543" w:rsidTr="00A22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il"/>
            </w:tcBorders>
            <w:shd w:val="clear" w:color="auto" w:fill="BDD6EE" w:themeFill="accent1" w:themeFillTint="66"/>
          </w:tcPr>
          <w:p w:rsidR="00941543" w:rsidRPr="00941543" w:rsidRDefault="00941543" w:rsidP="001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Moduł </w:t>
            </w:r>
            <w:r w:rsidR="00177B7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</w:t>
            </w:r>
            <w:r w:rsidRPr="009415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:</w:t>
            </w:r>
            <w:r w:rsidRPr="0094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BDD6EE" w:themeFill="accent1" w:themeFillTint="66"/>
          </w:tcPr>
          <w:p w:rsidR="00941543" w:rsidRPr="00247945" w:rsidRDefault="00941543" w:rsidP="00177B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945">
              <w:rPr>
                <w:rFonts w:ascii="Times New Roman" w:hAnsi="Times New Roman" w:cs="Times New Roman"/>
                <w:sz w:val="24"/>
                <w:szCs w:val="24"/>
              </w:rPr>
              <w:t xml:space="preserve">Przygotowanie w zakresie </w:t>
            </w:r>
            <w:r w:rsidR="00177B75">
              <w:rPr>
                <w:rFonts w:ascii="Times New Roman" w:hAnsi="Times New Roman" w:cs="Times New Roman"/>
                <w:sz w:val="24"/>
                <w:szCs w:val="24"/>
              </w:rPr>
              <w:t>dydaktycznym</w:t>
            </w:r>
          </w:p>
        </w:tc>
      </w:tr>
      <w:tr w:rsidR="00941543" w:rsidRPr="00941543" w:rsidTr="0024794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41543" w:rsidRPr="00941543" w:rsidRDefault="00941543" w:rsidP="009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Komponent modułu:</w:t>
            </w:r>
            <w:r w:rsidRPr="0094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41543" w:rsidRPr="00247945" w:rsidRDefault="00941543" w:rsidP="00941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45">
              <w:rPr>
                <w:rFonts w:ascii="Times New Roman" w:hAnsi="Times New Roman" w:cs="Times New Roman"/>
                <w:b/>
                <w:sz w:val="24"/>
                <w:szCs w:val="24"/>
              </w:rPr>
              <w:t>Praktyka</w:t>
            </w:r>
          </w:p>
        </w:tc>
      </w:tr>
      <w:tr w:rsidR="00941543" w:rsidRPr="00941543" w:rsidTr="00247945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41543" w:rsidRPr="00941543" w:rsidRDefault="00941543" w:rsidP="0094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4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Liczba godzin:</w:t>
            </w:r>
            <w:r w:rsidRPr="0094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41543" w:rsidRPr="00247945" w:rsidRDefault="00177B75" w:rsidP="004D2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41543" w:rsidRPr="002479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D2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(60 sem.2, 60 sem.3)</w:t>
            </w:r>
          </w:p>
        </w:tc>
      </w:tr>
    </w:tbl>
    <w:p w:rsidR="00941543" w:rsidRDefault="00941543" w:rsidP="0094154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77B75">
        <w:rPr>
          <w:rFonts w:ascii="TimesNewRomanPSMT" w:hAnsi="TimesNewRomanPSMT" w:cs="TimesNewRomanPSMT"/>
          <w:sz w:val="24"/>
        </w:rPr>
        <w:t xml:space="preserve">Celem praktyki jest gromadzenie doświadczeń związanych z pracą dydaktyczno-wychowawczą nauczyciela i konfrontowanie nabytej wiedzy z zakresu dydaktyki szczegółowej (metodyki nauczania) z rzeczywistością pedagogiczną w działaniu praktycznym. </w:t>
      </w:r>
    </w:p>
    <w:p w:rsidR="00177B75" w:rsidRDefault="00177B75" w:rsidP="00177B75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rPr>
          <w:rFonts w:ascii="TimesNewRomanPSMT" w:hAnsi="TimesNewRomanPSMT" w:cs="TimesNewRomanPSMT"/>
          <w:b/>
          <w:sz w:val="24"/>
        </w:rPr>
      </w:pPr>
      <w:r w:rsidRPr="00177B75">
        <w:rPr>
          <w:rFonts w:ascii="TimesNewRomanPSMT" w:hAnsi="TimesNewRomanPSMT" w:cs="TimesNewRomanPSMT"/>
          <w:b/>
          <w:sz w:val="24"/>
        </w:rPr>
        <w:t>W trakcie praktyki następuje kształtowanie kompetencji dydaktycznych przez: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rPr>
          <w:rFonts w:ascii="TimesNewRomanPSMT" w:hAnsi="TimesNewRomanPSMT" w:cs="TimesNewRomanPSMT"/>
          <w:sz w:val="24"/>
        </w:rPr>
      </w:pP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1) zapoznanie się ze specyfiką szkoły lub placówki, w której praktyka jest odbywana, w szczególności poznanie realizowanych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 xml:space="preserve">przez nią zadań dydaktycznych, sposobu </w:t>
      </w:r>
      <w:r>
        <w:rPr>
          <w:rFonts w:ascii="TimesNewRomanPSMT" w:hAnsi="TimesNewRomanPSMT" w:cs="TimesNewRomanPSMT"/>
          <w:sz w:val="24"/>
        </w:rPr>
        <w:t>f</w:t>
      </w:r>
      <w:r w:rsidRPr="00177B75">
        <w:rPr>
          <w:rFonts w:ascii="TimesNewRomanPSMT" w:hAnsi="TimesNewRomanPSMT" w:cs="TimesNewRomanPSMT"/>
          <w:sz w:val="24"/>
        </w:rPr>
        <w:t>unkcjonowania, organizacji pracy, pracowników, uczestników procesów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>pedagogicznych oraz prowadzonej dokumentacji;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2) obserwowanie: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a) czynności podejmowanych przez opiekuna praktyk w toku prowadzonych przez niego lekcji (zajęć) oraz aktywności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>uczniów,</w:t>
      </w:r>
    </w:p>
    <w:p w:rsidR="0012562D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b) toku metodycznego lekcji (zajęć), stosowanych przez nauczyciela metod i form pracy oraz wykorzystywanych pomocy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>dydaktycznych,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</w:rPr>
        <w:t>c</w:t>
      </w:r>
      <w:r w:rsidRPr="00177B75">
        <w:rPr>
          <w:rFonts w:ascii="TimesNewRomanPSMT" w:hAnsi="TimesNewRomanPSMT" w:cs="TimesNewRomanPSMT"/>
          <w:sz w:val="24"/>
        </w:rPr>
        <w:t>) interakcji dorosły (nauczyciel, wychowawca) – dziecko oraz interakcji między dziećmi lub młodzieżą w toku lekcji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>(zajęć),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d) procesów komunikowania interpersonalnego i społecznego w klasie, ich prawidłowości i zakłóceń,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e) sposobów aktywizowania i dyscyplinowania uczniów oraz różnicowania poziomu aktywności poszczególnych uczniów,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f) sposobu oceniania uczniów,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lastRenderedPageBreak/>
        <w:t>g) sposobu zadawania i kontrolowania pracy domowej,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h) dynamiki i klimatu społecznego klasy, ról pełnionych przez uczniów, zachowania i postaw uczniów,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i) funkcjonowania i aktywności w czasie lekcji (zajęć) poszczególnych uczniów, z uwzględnieniem uczniów ze specjalnymi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>potrzebami edukacyjnymi, w tym uczniów szczególnie uzdolnionych,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j) działań podejmowanych przez opiekuna praktyk na rzecz zapewnienia bezpieczeństwa i zachowania dyscypliny,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k) organizacji przestrzeni w klasie, sposobu jej zagospodarowania (ustawienie mebli, wyposażenie, dekoracje);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3) współdziałanie z opiekunem praktyk w: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a) planowaniu i przeprowadzaniu lekcji (zajęć),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b) organizowaniu pracy w grupach,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c) przygotowywaniu pomocy dydaktycznych,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d) wykorzystywaniu środków multimedialnych i technologii informacyjnej w pracy dydaktycznej,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e) kontrolowaniu i ocenianiu uczniów,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f) podejmowaniu działań na rzecz uczniów ze specjalnymi potrzebami edukacyjnymi, w tym uczniów szczególnie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>uzdolnionych,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g) organizowaniu przestrzeni klasy,</w:t>
      </w:r>
    </w:p>
    <w:p w:rsidR="0012562D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h) podejmowaniu działań w zakresie projektowania i udzielania pomocy psychologiczno-pedagogicznej;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4) pełnienie roli nauczyciela, w szczególności: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a) planowanie lekcji (zajęć), formułowanie celów, dobór metod i form pracy oraz środków dydaktycznych,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b) dostosowywanie metod i form pracy do realizowanych treści, etapu edukacyjnego oraz dynamiki grupy uczniowskiej,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c) organizację i prowadzenie lekcji (zajęć) w oparciu o samodzielnie opracowywane scenariusze,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d) wykorzystywanie w toku lekcji (zajęć) środków multimedialnych i technologii informacyjnej,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e) dostosowywanie sposobu komunikacji w toku lekcji (zajęć) do poziomu rozwoju uczniów,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f) animowanie aktywności poznawczej i współdziałania uczniów, rozwijanie umiejętności samodzielnego zdobywania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>wiedzy z wykorzystaniem technologii informacyjnej,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lastRenderedPageBreak/>
        <w:t>g) organizację pracy uczniów w grupach zadaniowych,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h) dostosowywanie podejmowanych działań do możliwości i ograniczeń uczniów ze specjalnymi potrzebami edukacyjnymi,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i) diagnozowanie poziomu wiedzy i umiejętności uczniów,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j) podejmowanie indywidualnej pracy dydaktycznej z uczniami (w tym uczniami ze specjalnymi potrzebami edukacyjnymi),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k) podejmowanie działań wychowawczych w toku pracy dydaktycznej, w miarę pojawiających się problemów, w sytuacjach: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zagrożenia bezpieczeństwa, naruszania praw innych, nieprzestrzegania ustalonych zasad,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l) podejmowanie współpracy z innymi nauczycielami, wychowawcą klasy, pedagogiem szkolnym, psychologiem</w:t>
      </w:r>
      <w:r>
        <w:rPr>
          <w:rFonts w:ascii="TimesNewRomanPSMT" w:hAnsi="TimesNewRomanPSMT" w:cs="TimesNewRomanPSMT"/>
          <w:sz w:val="24"/>
        </w:rPr>
        <w:t xml:space="preserve"> </w:t>
      </w:r>
      <w:r w:rsidRPr="00177B75">
        <w:rPr>
          <w:rFonts w:ascii="TimesNewRomanPSMT" w:hAnsi="TimesNewRomanPSMT" w:cs="TimesNewRomanPSMT"/>
          <w:sz w:val="24"/>
        </w:rPr>
        <w:t>szkolnym oraz specjalistami pracującymi z uczniami;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5) analizę i interpretację zaobserwowanych albo doświadczanych sytuacji i zdarzeń pedagogicznych, w tym:</w:t>
      </w:r>
    </w:p>
    <w:p w:rsidR="00177B75" w:rsidRDefault="00177B75" w:rsidP="00177B75">
      <w:pPr>
        <w:tabs>
          <w:tab w:val="center" w:pos="4536"/>
        </w:tabs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a) prowadzenie dokumentacji praktyki,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b) konfrontowanie wiedzy teoretycznej z praktyką,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c) ocenę własnego funkcjonowania w toku wypełniania roli nauczyciela (dostrzeganie swoich mocnych i słabych stron),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d) ocenę przebiegu prowadzonych lekcji (zajęć) oraz realizacji zamierzonych celów,</w:t>
      </w:r>
    </w:p>
    <w:p w:rsidR="00177B75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e) konsultacje z opiekunem praktyk w celu omawiania obserwowanych i prowadzonych lekcji (zajęć),</w:t>
      </w:r>
    </w:p>
    <w:p w:rsidR="003C2D7C" w:rsidRPr="00177B75" w:rsidRDefault="00177B75" w:rsidP="00177B75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NewRomanPSMT" w:hAnsi="TimesNewRomanPSMT" w:cs="TimesNewRomanPSMT"/>
          <w:sz w:val="24"/>
        </w:rPr>
      </w:pPr>
      <w:r w:rsidRPr="00177B75">
        <w:rPr>
          <w:rFonts w:ascii="TimesNewRomanPSMT" w:hAnsi="TimesNewRomanPSMT" w:cs="TimesNewRomanPSMT"/>
          <w:sz w:val="24"/>
        </w:rPr>
        <w:t>f) omawianie zgromadzonych doświadczeń w grupie studentów (słuchaczy).</w:t>
      </w:r>
      <w:r>
        <w:rPr>
          <w:rFonts w:ascii="TimesNewRomanPSMT" w:hAnsi="TimesNewRomanPSMT" w:cs="TimesNewRomanPSMT"/>
          <w:sz w:val="24"/>
        </w:rPr>
        <w:tab/>
      </w: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DA9" w:rsidRPr="00A22C4C" w:rsidRDefault="004D2DA9" w:rsidP="00A22C4C">
      <w:pPr>
        <w:shd w:val="clear" w:color="auto" w:fill="2E74B5" w:themeFill="accent1" w:themeFillShade="BF"/>
        <w:spacing w:before="0" w:after="0"/>
        <w:jc w:val="center"/>
        <w:rPr>
          <w:rFonts w:ascii="Times New Roman" w:hAnsi="Times New Roman" w:cs="Times New Roman"/>
          <w:b/>
        </w:rPr>
      </w:pPr>
    </w:p>
    <w:p w:rsidR="0012562D" w:rsidRPr="00A22C4C" w:rsidRDefault="004D2DA9" w:rsidP="00A22C4C">
      <w:pPr>
        <w:shd w:val="clear" w:color="auto" w:fill="2E74B5" w:themeFill="accent1" w:themeFillShade="BF"/>
        <w:spacing w:before="0"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A22C4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Cele i zadania praktyki</w:t>
      </w:r>
    </w:p>
    <w:p w:rsidR="004D2DA9" w:rsidRPr="00A22C4C" w:rsidRDefault="004D2DA9" w:rsidP="00A22C4C">
      <w:pPr>
        <w:shd w:val="clear" w:color="auto" w:fill="2E74B5" w:themeFill="accent1" w:themeFillShade="BF"/>
        <w:spacing w:before="0" w:after="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5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D2DA9" w:rsidRPr="004D2DA9" w:rsidRDefault="004D2DA9" w:rsidP="00CE2E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ClassicEFN" w:hAnsi="ClassicEFN" w:cs="ClassicEFN"/>
          <w:sz w:val="24"/>
          <w:szCs w:val="24"/>
        </w:rPr>
      </w:pPr>
      <w:r w:rsidRPr="004D2DA9">
        <w:rPr>
          <w:rFonts w:ascii="ClassicEFN" w:hAnsi="ClassicEFN" w:cs="ClassicEFN"/>
          <w:sz w:val="24"/>
          <w:szCs w:val="24"/>
        </w:rPr>
        <w:t>poszerzanie wiedzy studentów, umożliwiającej rozumienie procesów i zmian zachodzących w pedagogice i metodyce wychowania fizycznego oraz edukacji fizycznej,</w:t>
      </w:r>
    </w:p>
    <w:p w:rsidR="004D2DA9" w:rsidRPr="004D2DA9" w:rsidRDefault="004D2DA9" w:rsidP="00CE2E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ClassicEFN" w:hAnsi="ClassicEFN" w:cs="ClassicEFN"/>
          <w:sz w:val="24"/>
          <w:szCs w:val="24"/>
        </w:rPr>
      </w:pPr>
      <w:r w:rsidRPr="004D2DA9">
        <w:rPr>
          <w:rFonts w:ascii="ClassicEFN" w:hAnsi="ClassicEFN" w:cs="ClassicEFN"/>
          <w:sz w:val="24"/>
          <w:szCs w:val="24"/>
        </w:rPr>
        <w:t xml:space="preserve">przygotowywanie studentów do samodzielnego projektowania, programowania, planowania oraz organizowania i realizowania zajęć z wychowania fizycznego oraz profilaktyki zdrowotnej, </w:t>
      </w:r>
    </w:p>
    <w:p w:rsidR="0012562D" w:rsidRPr="004D2DA9" w:rsidRDefault="004D2DA9" w:rsidP="00CE2E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A9">
        <w:rPr>
          <w:rFonts w:ascii="ClassicEFN" w:hAnsi="ClassicEFN" w:cs="ClassicEFN"/>
          <w:sz w:val="24"/>
          <w:szCs w:val="24"/>
        </w:rPr>
        <w:lastRenderedPageBreak/>
        <w:t>wspomaganie studentów w tworzeniu swojej filozofii życia oraz w działaniach ukierunkowanych na zdobywanie kompetencji kulturowych koniecznych do pełnienia roli nauczyciela zdrowia, rekreacji, sportu i estetyki zachowań ruchowych.</w:t>
      </w:r>
    </w:p>
    <w:p w:rsidR="004D2DA9" w:rsidRPr="00574663" w:rsidRDefault="00E302A0" w:rsidP="00CE2E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ClassicEFN" w:hAnsi="ClassicEFN" w:cs="ClassicEFN"/>
          <w:sz w:val="24"/>
          <w:szCs w:val="24"/>
        </w:rPr>
      </w:pPr>
      <w:r w:rsidRPr="00574663">
        <w:rPr>
          <w:rFonts w:ascii="ClassicEFN" w:hAnsi="ClassicEFN" w:cs="ClassicEFN"/>
          <w:sz w:val="24"/>
          <w:szCs w:val="24"/>
        </w:rPr>
        <w:t>zdobycie wiedzy, doświadczeń i umiejętności niezbędnych do projektowania, planowania, organizowania i realizow</w:t>
      </w:r>
      <w:r w:rsidR="00CE2E0B">
        <w:rPr>
          <w:rFonts w:ascii="ClassicEFN" w:hAnsi="ClassicEFN" w:cs="ClassicEFN"/>
          <w:sz w:val="24"/>
          <w:szCs w:val="24"/>
        </w:rPr>
        <w:t>ania zajęć ruchowych z uczniami,</w:t>
      </w:r>
    </w:p>
    <w:p w:rsidR="00574663" w:rsidRPr="00CE2E0B" w:rsidRDefault="00574663" w:rsidP="00CE2E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ClassicEFN" w:hAnsi="ClassicEFN" w:cs="ClassicEFN"/>
          <w:sz w:val="24"/>
          <w:szCs w:val="24"/>
        </w:rPr>
      </w:pPr>
      <w:r w:rsidRPr="00574663">
        <w:rPr>
          <w:rFonts w:ascii="ClassicEFN" w:hAnsi="ClassicEFN" w:cs="ClassicEFN"/>
          <w:sz w:val="24"/>
          <w:szCs w:val="24"/>
        </w:rPr>
        <w:t>zapoznanie się z funkcjonowaniem szkoły jako instytucji i realizowanymi w niej programami dydaktyczno-wychowawczymi oraz zadaniami kadry pedagogicznej ze szczególnym uwzględnieniem tych, które są powinnością nauczyciela wychowania</w:t>
      </w:r>
      <w:r>
        <w:rPr>
          <w:rFonts w:ascii="ClassicEFN" w:hAnsi="ClassicEFN" w:cs="ClassicEFN"/>
          <w:sz w:val="24"/>
          <w:szCs w:val="24"/>
        </w:rPr>
        <w:t xml:space="preserve"> </w:t>
      </w:r>
      <w:r w:rsidRPr="00CE2E0B">
        <w:rPr>
          <w:rFonts w:ascii="ClassicEFN" w:hAnsi="ClassicEFN" w:cs="ClassicEFN"/>
          <w:sz w:val="24"/>
          <w:szCs w:val="24"/>
        </w:rPr>
        <w:t>fizycznego,</w:t>
      </w:r>
    </w:p>
    <w:p w:rsidR="00A26991" w:rsidRDefault="00A26991" w:rsidP="00CE2E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ClassicEFN" w:hAnsi="ClassicEFN" w:cs="ClassicEFN"/>
          <w:sz w:val="24"/>
          <w:szCs w:val="24"/>
        </w:rPr>
      </w:pPr>
      <w:r w:rsidRPr="00A26991">
        <w:rPr>
          <w:rFonts w:ascii="ClassicEFN" w:hAnsi="ClassicEFN" w:cs="ClassicEFN"/>
          <w:sz w:val="24"/>
          <w:szCs w:val="24"/>
        </w:rPr>
        <w:t>zapoznanie się z programami profilaktyki zdrowotnej, sprawdzenie swojego przygotowania do pełnienia roli nauczyciela zdrowia, rekreacji, sportu i estetyki zachowań ruchowych na czwartym etapie edukacji.</w:t>
      </w:r>
    </w:p>
    <w:p w:rsidR="00A26991" w:rsidRDefault="00A26991" w:rsidP="00A26991">
      <w:pPr>
        <w:autoSpaceDE w:val="0"/>
        <w:autoSpaceDN w:val="0"/>
        <w:adjustRightInd w:val="0"/>
        <w:spacing w:before="0" w:after="0" w:line="240" w:lineRule="auto"/>
        <w:rPr>
          <w:rFonts w:ascii="ClassicEFN" w:hAnsi="ClassicEFN" w:cs="ClassicEFN"/>
          <w:sz w:val="24"/>
          <w:szCs w:val="24"/>
        </w:rPr>
      </w:pPr>
    </w:p>
    <w:p w:rsidR="00574663" w:rsidRDefault="00574663" w:rsidP="0057466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2" w:rsidRPr="00255E07" w:rsidRDefault="006D02F2" w:rsidP="00255E07">
      <w:pPr>
        <w:pStyle w:val="Nagwek1"/>
        <w:jc w:val="center"/>
        <w:rPr>
          <w:rFonts w:ascii="Times New Roman" w:hAnsi="Times New Roman" w:cs="Times New Roman"/>
          <w:b/>
          <w:sz w:val="24"/>
        </w:rPr>
      </w:pPr>
      <w:r w:rsidRPr="00255E07">
        <w:rPr>
          <w:rFonts w:ascii="Times New Roman" w:hAnsi="Times New Roman" w:cs="Times New Roman"/>
          <w:b/>
          <w:sz w:val="24"/>
        </w:rPr>
        <w:t>PLAN REALIZACJI PROGRAMU PRAKTYKI</w:t>
      </w:r>
    </w:p>
    <w:p w:rsidR="00CE2E0B" w:rsidRPr="006D02F2" w:rsidRDefault="00CE2E0B" w:rsidP="006D02F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lassicEFN" w:hAnsi="ClassicEFN" w:cs="ClassicEFN"/>
          <w:b/>
          <w:sz w:val="24"/>
          <w:szCs w:val="24"/>
        </w:rPr>
      </w:pPr>
    </w:p>
    <w:p w:rsidR="006D02F2" w:rsidRDefault="006D02F2" w:rsidP="006D02F2">
      <w:pPr>
        <w:autoSpaceDE w:val="0"/>
        <w:autoSpaceDN w:val="0"/>
        <w:adjustRightInd w:val="0"/>
        <w:spacing w:before="0" w:after="0" w:line="240" w:lineRule="auto"/>
        <w:rPr>
          <w:rFonts w:ascii="ClassicEFN" w:hAnsi="ClassicEFN" w:cs="ClassicEFN"/>
          <w:szCs w:val="24"/>
        </w:rPr>
      </w:pPr>
      <w:r w:rsidRPr="006D02F2">
        <w:rPr>
          <w:rFonts w:ascii="ClassicEFN" w:hAnsi="ClassicEFN" w:cs="ClassicEFN"/>
          <w:szCs w:val="24"/>
        </w:rPr>
        <w:t xml:space="preserve">Rodzaj zadań: O </w:t>
      </w:r>
      <w:r w:rsidR="00CE2E0B">
        <w:rPr>
          <w:rFonts w:ascii="ClassicEFN" w:hAnsi="ClassicEFN" w:cs="ClassicEFN"/>
          <w:szCs w:val="24"/>
        </w:rPr>
        <w:t>- organizacyjne</w:t>
      </w:r>
      <w:r w:rsidRPr="006D02F2">
        <w:rPr>
          <w:rFonts w:ascii="ClassicEFN" w:hAnsi="ClassicEFN" w:cs="ClassicEFN"/>
          <w:szCs w:val="24"/>
        </w:rPr>
        <w:t xml:space="preserve">, W – czynności opiekuńczo-wychowawcze, D - diagnoza, H– obserwacja/ hospitacja, A - asystowanie, P </w:t>
      </w:r>
      <w:r>
        <w:rPr>
          <w:rFonts w:ascii="ClassicEFN" w:hAnsi="ClassicEFN" w:cs="ClassicEFN"/>
          <w:szCs w:val="24"/>
        </w:rPr>
        <w:t>–</w:t>
      </w:r>
      <w:r w:rsidRPr="006D02F2">
        <w:rPr>
          <w:rFonts w:ascii="ClassicEFN" w:hAnsi="ClassicEFN" w:cs="ClassicEFN"/>
          <w:szCs w:val="24"/>
        </w:rPr>
        <w:t xml:space="preserve"> prowadzenie</w:t>
      </w:r>
    </w:p>
    <w:p w:rsidR="006D02F2" w:rsidRPr="006D02F2" w:rsidRDefault="006D02F2" w:rsidP="006D02F2">
      <w:pPr>
        <w:autoSpaceDE w:val="0"/>
        <w:autoSpaceDN w:val="0"/>
        <w:adjustRightInd w:val="0"/>
        <w:spacing w:before="0" w:after="0" w:line="240" w:lineRule="auto"/>
        <w:rPr>
          <w:rFonts w:ascii="ClassicEFN" w:hAnsi="ClassicEFN" w:cs="ClassicEF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6"/>
        <w:gridCol w:w="872"/>
        <w:gridCol w:w="761"/>
        <w:gridCol w:w="4665"/>
        <w:gridCol w:w="2194"/>
      </w:tblGrid>
      <w:tr w:rsidR="00CE2E0B" w:rsidTr="00CE2E0B">
        <w:tc>
          <w:tcPr>
            <w:tcW w:w="796" w:type="dxa"/>
          </w:tcPr>
          <w:p w:rsidR="00CE2E0B" w:rsidRPr="006D02F2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lassicEFN" w:hAnsi="ClassicEFN" w:cs="ClassicEFN"/>
                <w:szCs w:val="24"/>
              </w:rPr>
            </w:pPr>
            <w:r w:rsidRPr="006D02F2">
              <w:rPr>
                <w:rFonts w:ascii="ClassicEFN" w:hAnsi="ClassicEFN" w:cs="ClassicEFN"/>
                <w:szCs w:val="24"/>
              </w:rPr>
              <w:t>Data</w:t>
            </w:r>
          </w:p>
        </w:tc>
        <w:tc>
          <w:tcPr>
            <w:tcW w:w="872" w:type="dxa"/>
          </w:tcPr>
          <w:p w:rsidR="00CE2E0B" w:rsidRPr="006D02F2" w:rsidRDefault="00CE2E0B" w:rsidP="00CE2E0B">
            <w:pPr>
              <w:autoSpaceDE w:val="0"/>
              <w:autoSpaceDN w:val="0"/>
              <w:adjustRightInd w:val="0"/>
              <w:jc w:val="both"/>
              <w:rPr>
                <w:rFonts w:ascii="ClassicEFN" w:hAnsi="ClassicEFN" w:cs="ClassicEFN"/>
                <w:szCs w:val="24"/>
              </w:rPr>
            </w:pPr>
            <w:r>
              <w:rPr>
                <w:rFonts w:ascii="ClassicEFN" w:hAnsi="ClassicEFN" w:cs="ClassicEFN"/>
                <w:szCs w:val="24"/>
              </w:rPr>
              <w:t>Rodzaj zadania</w:t>
            </w:r>
          </w:p>
        </w:tc>
        <w:tc>
          <w:tcPr>
            <w:tcW w:w="761" w:type="dxa"/>
          </w:tcPr>
          <w:p w:rsidR="00CE2E0B" w:rsidRPr="006D02F2" w:rsidRDefault="008A70CF" w:rsidP="006D02F2">
            <w:pPr>
              <w:autoSpaceDE w:val="0"/>
              <w:autoSpaceDN w:val="0"/>
              <w:adjustRightInd w:val="0"/>
              <w:jc w:val="both"/>
              <w:rPr>
                <w:rFonts w:ascii="ClassicEFN" w:hAnsi="ClassicEFN" w:cs="ClassicEFN"/>
                <w:szCs w:val="24"/>
              </w:rPr>
            </w:pPr>
            <w:r>
              <w:rPr>
                <w:rFonts w:ascii="ClassicEFN" w:hAnsi="ClassicEFN" w:cs="ClassicEFN"/>
                <w:szCs w:val="24"/>
              </w:rPr>
              <w:t>L</w:t>
            </w:r>
            <w:r w:rsidR="00CE2E0B">
              <w:rPr>
                <w:rFonts w:ascii="ClassicEFN" w:hAnsi="ClassicEFN" w:cs="ClassicEFN"/>
                <w:szCs w:val="24"/>
              </w:rPr>
              <w:t>iczba godzin</w:t>
            </w:r>
          </w:p>
        </w:tc>
        <w:tc>
          <w:tcPr>
            <w:tcW w:w="4665" w:type="dxa"/>
          </w:tcPr>
          <w:p w:rsidR="00CE2E0B" w:rsidRPr="006D02F2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lassicEFN" w:hAnsi="ClassicEFN" w:cs="ClassicEFN"/>
                <w:szCs w:val="24"/>
              </w:rPr>
            </w:pPr>
            <w:r>
              <w:rPr>
                <w:rFonts w:ascii="ClassicEFN" w:hAnsi="ClassicEFN" w:cs="ClassicEFN"/>
                <w:szCs w:val="24"/>
              </w:rPr>
              <w:t>Treść zadania</w:t>
            </w:r>
          </w:p>
        </w:tc>
        <w:tc>
          <w:tcPr>
            <w:tcW w:w="2194" w:type="dxa"/>
          </w:tcPr>
          <w:p w:rsidR="00CE2E0B" w:rsidRPr="006D02F2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lassicEFN" w:hAnsi="ClassicEFN" w:cs="ClassicEFN"/>
                <w:szCs w:val="24"/>
              </w:rPr>
            </w:pPr>
            <w:r>
              <w:rPr>
                <w:rFonts w:ascii="ClassicEFN" w:hAnsi="ClassicEFN" w:cs="ClassicEFN"/>
                <w:szCs w:val="24"/>
              </w:rPr>
              <w:t>Podpis nauczyciela</w:t>
            </w: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  <w:tr w:rsidR="00CE2E0B" w:rsidTr="00CE2E0B">
        <w:tc>
          <w:tcPr>
            <w:tcW w:w="796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872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761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4665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  <w:tc>
          <w:tcPr>
            <w:tcW w:w="2194" w:type="dxa"/>
          </w:tcPr>
          <w:p w:rsidR="00CE2E0B" w:rsidRDefault="00CE2E0B" w:rsidP="006D02F2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22"/>
                <w:szCs w:val="22"/>
              </w:rPr>
            </w:pPr>
          </w:p>
        </w:tc>
      </w:tr>
    </w:tbl>
    <w:p w:rsidR="006D02F2" w:rsidRDefault="006D02F2" w:rsidP="006D02F2">
      <w:pPr>
        <w:autoSpaceDE w:val="0"/>
        <w:autoSpaceDN w:val="0"/>
        <w:adjustRightInd w:val="0"/>
        <w:spacing w:before="0" w:after="0" w:line="240" w:lineRule="auto"/>
        <w:jc w:val="both"/>
        <w:rPr>
          <w:rFonts w:ascii="CIDFont+F1" w:hAnsi="CIDFont+F1" w:cs="CIDFont+F1"/>
          <w:sz w:val="22"/>
          <w:szCs w:val="22"/>
        </w:rPr>
      </w:pPr>
    </w:p>
    <w:p w:rsidR="006D02F2" w:rsidRPr="006D02F2" w:rsidRDefault="006D02F2" w:rsidP="006D02F2">
      <w:pPr>
        <w:autoSpaceDE w:val="0"/>
        <w:autoSpaceDN w:val="0"/>
        <w:adjustRightInd w:val="0"/>
        <w:spacing w:before="0" w:after="0" w:line="240" w:lineRule="auto"/>
        <w:jc w:val="both"/>
        <w:rPr>
          <w:rFonts w:ascii="ClassicEFN" w:hAnsi="ClassicEFN" w:cs="ClassicEFN"/>
          <w:szCs w:val="24"/>
        </w:rPr>
      </w:pPr>
      <w:r w:rsidRPr="006D02F2">
        <w:rPr>
          <w:rFonts w:ascii="ClassicEFN" w:hAnsi="ClassicEFN" w:cs="ClassicEFN"/>
          <w:szCs w:val="24"/>
        </w:rPr>
        <w:t>Razem …………….. godzin</w:t>
      </w:r>
    </w:p>
    <w:p w:rsidR="006D02F2" w:rsidRDefault="006D02F2" w:rsidP="006D02F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2" w:rsidRDefault="006D02F2" w:rsidP="006D02F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2" w:rsidRDefault="006D02F2" w:rsidP="006D02F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2" w:rsidRDefault="006D02F2" w:rsidP="006D02F2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991" w:rsidRPr="00255E07" w:rsidRDefault="00A26991" w:rsidP="00255E07">
      <w:pPr>
        <w:pStyle w:val="Nagwek1"/>
        <w:jc w:val="center"/>
        <w:rPr>
          <w:rFonts w:ascii="Times New Roman" w:hAnsi="Times New Roman" w:cs="Times New Roman"/>
          <w:b/>
          <w:sz w:val="24"/>
        </w:rPr>
      </w:pPr>
      <w:r w:rsidRPr="00255E07">
        <w:rPr>
          <w:rFonts w:ascii="Times New Roman" w:hAnsi="Times New Roman" w:cs="Times New Roman"/>
          <w:b/>
          <w:sz w:val="24"/>
        </w:rPr>
        <w:t>Zadania praktyki</w:t>
      </w:r>
    </w:p>
    <w:p w:rsidR="00574663" w:rsidRDefault="00574663" w:rsidP="0057466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991" w:rsidRDefault="00A26991" w:rsidP="00A26991">
      <w:pPr>
        <w:autoSpaceDE w:val="0"/>
        <w:autoSpaceDN w:val="0"/>
        <w:adjustRightInd w:val="0"/>
        <w:spacing w:before="0" w:after="0" w:line="240" w:lineRule="auto"/>
        <w:jc w:val="both"/>
        <w:rPr>
          <w:rFonts w:ascii="ClassicEFN" w:hAnsi="ClassicEFN" w:cs="ClassicEFN"/>
        </w:rPr>
      </w:pPr>
    </w:p>
    <w:p w:rsidR="00F6243C" w:rsidRPr="006C1D27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F6243C" w:rsidRP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1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88"/>
        <w:gridCol w:w="7484"/>
      </w:tblGrid>
      <w:tr w:rsidR="00F6243C" w:rsidRPr="00F6243C" w:rsidTr="00DA2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F6243C" w:rsidRPr="00F6243C" w:rsidRDefault="003F34D5" w:rsidP="00F6243C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484" w:type="dxa"/>
          </w:tcPr>
          <w:p w:rsidR="00F6243C" w:rsidRPr="00F6243C" w:rsidRDefault="00A26991" w:rsidP="003F34D5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Program </w:t>
            </w:r>
            <w:r w:rsidR="003F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lub plan </w:t>
            </w:r>
            <w:r w:rsidR="003366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działalności w zakresie</w:t>
            </w: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F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szkolnej </w:t>
            </w:r>
            <w:r w:rsidR="003366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kultury fizycznej</w:t>
            </w: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="003F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promo</w:t>
            </w:r>
            <w:r w:rsidR="003366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cji </w:t>
            </w:r>
            <w:r w:rsidR="003F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postaw prozdrowotnych</w:t>
            </w: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realizowany w szkle.</w:t>
            </w:r>
            <w:r w:rsidR="003366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Zadania</w:t>
            </w:r>
            <w:r w:rsidR="003F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cele</w:t>
            </w:r>
            <w:r w:rsidR="003366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formy realizacji, </w:t>
            </w:r>
            <w:r w:rsidR="003F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adresaci, organizatorzy, oczekiwane efekty</w:t>
            </w:r>
            <w:r w:rsidR="003366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F6243C" w:rsidRPr="00F6243C" w:rsidTr="00DA2233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F6243C" w:rsidRPr="00F6243C" w:rsidRDefault="00F6243C" w:rsidP="00F6243C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F34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="003F34D5"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484" w:type="dxa"/>
          </w:tcPr>
          <w:p w:rsidR="00F6243C" w:rsidRDefault="00F6243C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43C" w:rsidRDefault="00F6243C" w:rsidP="00F6243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43C" w:rsidRPr="00F6243C" w:rsidRDefault="00F6243C" w:rsidP="00F6243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43C" w:rsidRPr="00F6243C" w:rsidTr="00DA223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F6243C" w:rsidRPr="00F6243C" w:rsidRDefault="00F6243C" w:rsidP="00F6243C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</w:tcPr>
          <w:p w:rsidR="00F6243C" w:rsidRPr="00F6243C" w:rsidRDefault="00F6243C" w:rsidP="00F6243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43C" w:rsidRPr="006C1D27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F6243C" w:rsidRP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2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3F34D5" w:rsidRPr="00F6243C" w:rsidTr="00DA2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34D5" w:rsidRPr="00F6243C" w:rsidRDefault="003F34D5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3F34D5" w:rsidRPr="0087014F" w:rsidRDefault="003F34D5" w:rsidP="0087014F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System i szczegółowe kryteria oceny z wychowania fizycznego funkcjonujące w szkole. Opinie uczniów na temat kryteriów i systemu oceniania z wychowania fizycznego (wywiad lub ankieta w losowo wybranej klasie).</w:t>
            </w:r>
          </w:p>
        </w:tc>
      </w:tr>
      <w:tr w:rsidR="003F34D5" w:rsidRPr="00F6243C" w:rsidTr="00DA2233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34D5" w:rsidRPr="00F6243C" w:rsidRDefault="003F34D5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lastRenderedPageBreak/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3F34D5" w:rsidRDefault="003F34D5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D5" w:rsidRDefault="003F34D5" w:rsidP="004D2D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D5" w:rsidRPr="00F6243C" w:rsidRDefault="003F34D5" w:rsidP="004D2D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43C" w:rsidRPr="00F6243C" w:rsidTr="00DA223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F6243C" w:rsidRPr="00F6243C" w:rsidRDefault="00F6243C" w:rsidP="004D2DA9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F6243C" w:rsidRPr="00F6243C" w:rsidRDefault="00F6243C" w:rsidP="004D2DA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6C1D27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FF3A4E" w:rsidRP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3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3F34D5" w:rsidRPr="00F6243C" w:rsidTr="00DA2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34D5" w:rsidRPr="00F6243C" w:rsidRDefault="003F34D5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3F34D5" w:rsidRPr="00022966" w:rsidRDefault="003F34D5" w:rsidP="0087014F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Program wychowania fizycznego realizowany w szkole (cele i zadania, autor).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Znajomość celów i zadań szkolnego wychowania fizycznego wśród uczniów (wywiad lub ankieta w losowo wybranej klasie).</w:t>
            </w:r>
          </w:p>
          <w:p w:rsidR="003F34D5" w:rsidRPr="00F6243C" w:rsidRDefault="003F34D5" w:rsidP="00DA2233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Uwagi na temat integracji programów oraz zasad realizacji wychowania fizycznego i zdrowotnego na terenie szkoły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0229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F34D5" w:rsidRPr="00F6243C" w:rsidTr="00DA2233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34D5" w:rsidRPr="00F6243C" w:rsidRDefault="003F34D5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3F34D5" w:rsidRDefault="003F34D5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D5" w:rsidRDefault="003F34D5" w:rsidP="004D2D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D5" w:rsidRPr="00F6243C" w:rsidRDefault="003F34D5" w:rsidP="004D2D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DA223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FF3A4E" w:rsidRPr="00F6243C" w:rsidRDefault="00FF3A4E" w:rsidP="004D2DA9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FF3A4E" w:rsidRPr="00F6243C" w:rsidRDefault="00FF3A4E" w:rsidP="004D2DA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A4E" w:rsidRPr="00F6243C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6C1D27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FF3A4E" w:rsidRP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4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3F34D5" w:rsidRPr="00F6243C" w:rsidTr="006C1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34D5" w:rsidRPr="00F6243C" w:rsidRDefault="003F34D5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3F34D5" w:rsidRPr="00F6243C" w:rsidRDefault="003F34D5" w:rsidP="00B0036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Szkoła w polskim systemie oświaty. Rola i zadania organu prowadzącego. Rola i zadania organu nadzoru pedagogicznego. Rola i zadania organów szkoły: Dyrektora, Rady Pedagogicznej, Rady Rodziców, Samorządu Uczniowskiego.</w:t>
            </w:r>
          </w:p>
        </w:tc>
      </w:tr>
      <w:tr w:rsidR="003F34D5" w:rsidRPr="00F6243C" w:rsidTr="00DA2233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34D5" w:rsidRPr="00F6243C" w:rsidRDefault="003F34D5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3F34D5" w:rsidRDefault="003F34D5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D5" w:rsidRDefault="003F34D5" w:rsidP="004D2D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4D5" w:rsidRPr="00F6243C" w:rsidRDefault="003F34D5" w:rsidP="004D2D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DA223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FF3A4E" w:rsidRPr="00F6243C" w:rsidRDefault="00FF3A4E" w:rsidP="004D2DA9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FF3A4E" w:rsidRPr="00F6243C" w:rsidRDefault="00FF3A4E" w:rsidP="004D2DA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6C1D27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FF3A4E" w:rsidRP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5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8A70CF" w:rsidRPr="00F6243C" w:rsidTr="00DA2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8A70CF" w:rsidRPr="00F6243C" w:rsidRDefault="008A70CF" w:rsidP="006D02F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Awans Zawodowy Nauczyciela. Procedura awansu na stopień nauczyciela mianowanego.</w:t>
            </w:r>
          </w:p>
        </w:tc>
      </w:tr>
      <w:tr w:rsidR="008A70CF" w:rsidRPr="00F6243C" w:rsidTr="00DA2233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lastRenderedPageBreak/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8A70CF" w:rsidRDefault="008A70CF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Default="008A70CF" w:rsidP="004D2D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Pr="00F6243C" w:rsidRDefault="008A70CF" w:rsidP="004D2D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0CF" w:rsidRPr="00F6243C" w:rsidTr="00DA223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</w:p>
        </w:tc>
        <w:tc>
          <w:tcPr>
            <w:tcW w:w="7522" w:type="dxa"/>
          </w:tcPr>
          <w:p w:rsidR="008A70CF" w:rsidRPr="00F6243C" w:rsidRDefault="008A70CF" w:rsidP="004D2DA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6C1D27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FF3A4E" w:rsidRP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6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88"/>
        <w:gridCol w:w="7484"/>
      </w:tblGrid>
      <w:tr w:rsidR="008A70CF" w:rsidRPr="00F6243C" w:rsidTr="00DA2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484" w:type="dxa"/>
          </w:tcPr>
          <w:p w:rsidR="008A70CF" w:rsidRPr="00F6243C" w:rsidRDefault="008A70CF" w:rsidP="006C1D2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Podstawa programowa.  Cele kształcenia. Treści kształcenia na etapie edukacyjnym realizowanym w szkole. Warunki i sposób realizacji.</w:t>
            </w:r>
          </w:p>
        </w:tc>
      </w:tr>
      <w:tr w:rsidR="008A70CF" w:rsidRPr="00F6243C" w:rsidTr="00DA2233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484" w:type="dxa"/>
          </w:tcPr>
          <w:p w:rsidR="008A70CF" w:rsidRDefault="008A70CF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Default="008A70CF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Pr="00F6243C" w:rsidRDefault="008A70CF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DA223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FF3A4E" w:rsidRPr="00F6243C" w:rsidRDefault="00FF3A4E" w:rsidP="00FF3A4E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</w:tcPr>
          <w:p w:rsidR="00FF3A4E" w:rsidRPr="00F6243C" w:rsidRDefault="00FF3A4E" w:rsidP="00FF3A4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43C" w:rsidRDefault="00F6243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4E" w:rsidRPr="006C1D27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FF3A4E" w:rsidRP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7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8A70CF" w:rsidRPr="00F6243C" w:rsidTr="008A7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8A70CF" w:rsidRPr="00DA2233" w:rsidRDefault="008A70CF" w:rsidP="00450F3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A2233">
              <w:rPr>
                <w:rFonts w:ascii="Times New Roman" w:hAnsi="Times New Roman" w:cs="Times New Roman"/>
                <w:b w:val="0"/>
                <w:bCs w:val="0"/>
                <w:color w:val="auto"/>
              </w:rPr>
              <w:t>Diagnoza osobnicza –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6C1D2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</w:rPr>
              <w:t xml:space="preserve">zgromadzenie informacji dotyczących: rozwoju fizycznego, dojrzałości biologicznej, ogólnego stanu zdrowia, postawy ciała, sprawności motorycznej, umiejętności technicznych i taktycznych w zakresie różnych specjalności sportowych, zainteresowań i uzdolnień ucznia, wiedzy na temat kultury fizycznej, warunków społeczno-bytowych ucznia i jego rodziny; </w:t>
            </w:r>
          </w:p>
          <w:p w:rsidR="008A70CF" w:rsidRPr="006D02F2" w:rsidRDefault="008A70CF" w:rsidP="00450F3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02F2">
              <w:rPr>
                <w:rFonts w:ascii="Times New Roman" w:hAnsi="Times New Roman" w:cs="Times New Roman"/>
                <w:bCs w:val="0"/>
                <w:color w:val="auto"/>
              </w:rPr>
              <w:t>Analiza wskaźnika BMI</w:t>
            </w:r>
            <w:r w:rsidRPr="006D02F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A70CF" w:rsidRPr="00F6243C" w:rsidTr="008A70CF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8A70CF" w:rsidRDefault="008A70CF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Default="008A70CF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Default="008A70CF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Pr="00F6243C" w:rsidRDefault="008A70CF" w:rsidP="00FF3A4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4E" w:rsidRPr="00F6243C" w:rsidTr="008A70CF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FF3A4E" w:rsidRPr="00F6243C" w:rsidRDefault="00FF3A4E" w:rsidP="004D2DA9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FF3A4E" w:rsidRPr="00F6243C" w:rsidRDefault="00FF3A4E" w:rsidP="004D2DA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F3B" w:rsidRDefault="00450F3B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363" w:rsidRDefault="00B00363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F3B" w:rsidRPr="006C1D27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450F3B" w:rsidRP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8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8A70CF" w:rsidRPr="00F6243C" w:rsidTr="00DA2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8A70CF" w:rsidRPr="006C1D27" w:rsidRDefault="008A70CF" w:rsidP="00450F3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</w:rPr>
            </w:pPr>
            <w:r w:rsidRPr="00DA2233">
              <w:rPr>
                <w:rFonts w:ascii="Times New Roman" w:hAnsi="Times New Roman" w:cs="Times New Roman"/>
                <w:b w:val="0"/>
                <w:bCs w:val="0"/>
                <w:color w:val="auto"/>
              </w:rPr>
              <w:t>Diagnoza osobnicza –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6C1D2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</w:rPr>
              <w:t xml:space="preserve">zgromadzenie informacji dotyczących: rozwoju fizycznego, dojrzałości biologicznej, ogólnego stanu zdrowia, postawy ciała, sprawności motorycznej, umiejętności technicznych i taktycznych w zakresie różnych specjalności sportowych, </w:t>
            </w:r>
            <w:r w:rsidRPr="006C1D2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</w:rPr>
              <w:lastRenderedPageBreak/>
              <w:t xml:space="preserve">zainteresowań i uzdolnień ucznia, wiedzy na temat kultury fizycznej, warunków społeczno-bytowych ucznia i jego rodziny; </w:t>
            </w:r>
          </w:p>
          <w:p w:rsidR="008A70CF" w:rsidRPr="00F6243C" w:rsidRDefault="008A70CF" w:rsidP="006D02F2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6D02F2">
              <w:rPr>
                <w:rFonts w:ascii="Times New Roman" w:hAnsi="Times New Roman" w:cs="Times New Roman"/>
                <w:bCs w:val="0"/>
                <w:color w:val="auto"/>
              </w:rPr>
              <w:t>Analiza Europejskiego Testu Sprawności Fizycznej</w:t>
            </w:r>
            <w:r w:rsidRPr="00DA2233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(Skok w dal z miejsca, Siady z leżenia tyłem, Zwis na ramionach ugiętych, Skłon w przód w siadzie prostym, Bieg 10x5 m)</w:t>
            </w:r>
          </w:p>
        </w:tc>
      </w:tr>
      <w:tr w:rsidR="008A70CF" w:rsidRPr="00F6243C" w:rsidTr="00DA2233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lastRenderedPageBreak/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8A70CF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Pr="00F6243C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F3B" w:rsidRPr="00F6243C" w:rsidTr="00DA2233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450F3B" w:rsidRPr="00F6243C" w:rsidRDefault="00450F3B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450F3B" w:rsidRPr="00B00363" w:rsidRDefault="00450F3B" w:rsidP="00B0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F3B" w:rsidRDefault="00450F3B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363" w:rsidRDefault="00B00363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460" w:rsidRPr="006D02F2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5E4460" w:rsidRPr="006D02F2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9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8A70CF" w:rsidRPr="00F6243C" w:rsidTr="00761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8A70CF" w:rsidRPr="00194920" w:rsidRDefault="008A70CF" w:rsidP="00761DF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color w:val="auto"/>
              </w:rPr>
              <w:t>Hospitacja lekcji wychowania fizycznego - ORGANIZACJA LEKCJI</w:t>
            </w:r>
          </w:p>
          <w:p w:rsidR="008A70CF" w:rsidRPr="00194920" w:rsidRDefault="008A70CF" w:rsidP="00761DFD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Wybór miejsca lekcji, przyrządów i przyborów oraz ich wykorzystanie</w:t>
            </w:r>
          </w:p>
          <w:p w:rsidR="008A70CF" w:rsidRPr="00194920" w:rsidRDefault="008A70CF" w:rsidP="00761DFD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Przestrzeganie zasad bezpieczeństwa i higieny pracy</w:t>
            </w:r>
          </w:p>
          <w:p w:rsidR="008A70CF" w:rsidRPr="00194920" w:rsidRDefault="008A70CF" w:rsidP="00761DFD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Podział i rozmieszczenie grup ćwiczebnych</w:t>
            </w:r>
          </w:p>
          <w:p w:rsidR="008A70CF" w:rsidRPr="00F6243C" w:rsidRDefault="008A70CF" w:rsidP="00761DFD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Efektywność wykorzystania czasu lekcji</w:t>
            </w:r>
          </w:p>
        </w:tc>
      </w:tr>
      <w:tr w:rsidR="008A70CF" w:rsidRPr="00F6243C" w:rsidTr="00761DF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8A70CF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0CF" w:rsidRPr="00F6243C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460" w:rsidRPr="00F6243C" w:rsidTr="00761D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E4460" w:rsidRPr="00F6243C" w:rsidRDefault="005E4460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5E4460" w:rsidRPr="003B47D1" w:rsidRDefault="005E4460" w:rsidP="00761DF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7D1">
              <w:rPr>
                <w:rFonts w:ascii="Times New Roman" w:hAnsi="Times New Roman" w:cs="Times New Roman"/>
                <w:sz w:val="24"/>
                <w:szCs w:val="24"/>
              </w:rPr>
              <w:t>Protokół hospitacji lekcji</w:t>
            </w:r>
          </w:p>
        </w:tc>
      </w:tr>
    </w:tbl>
    <w:p w:rsidR="005E4460" w:rsidRDefault="005E4460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460" w:rsidRDefault="005E4460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920" w:rsidRPr="00A22C4C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194920" w:rsidRPr="00A22C4C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10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8A70CF" w:rsidRPr="00F6243C" w:rsidTr="00761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8A70CF" w:rsidRPr="00194920" w:rsidRDefault="008A70CF" w:rsidP="00194920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Hospitacja lekcji wychowania fizycznego - REALIZACJA TEMATU I ZADAŃ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LEKCJI</w:t>
            </w:r>
          </w:p>
          <w:p w:rsidR="008A70CF" w:rsidRPr="00194920" w:rsidRDefault="008A70CF" w:rsidP="00194920">
            <w:pPr>
              <w:pStyle w:val="Default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color w:val="auto"/>
              </w:rPr>
              <w:t>Integracja oraz realizacja celów i zadań lekcji</w:t>
            </w:r>
          </w:p>
          <w:p w:rsidR="008A70CF" w:rsidRPr="00194920" w:rsidRDefault="008A70CF" w:rsidP="0019492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Różnorodność i indywidualizacja zadań lekcji</w:t>
            </w:r>
          </w:p>
          <w:p w:rsidR="008A70CF" w:rsidRPr="00194920" w:rsidRDefault="008A70CF" w:rsidP="0019492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Oddziaływania wychowawcze</w:t>
            </w:r>
          </w:p>
          <w:p w:rsidR="008A70CF" w:rsidRPr="00194920" w:rsidRDefault="008A70CF" w:rsidP="0019492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Przebieg krzywej natężenia lekcji</w:t>
            </w:r>
          </w:p>
        </w:tc>
      </w:tr>
      <w:tr w:rsidR="008A70CF" w:rsidRPr="00F6243C" w:rsidTr="00761DF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4920" w:rsidRPr="00F6243C" w:rsidTr="00761D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194920" w:rsidRPr="00F6243C" w:rsidRDefault="00194920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lastRenderedPageBreak/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194920" w:rsidRPr="003B47D1" w:rsidRDefault="003B47D1" w:rsidP="003B47D1">
            <w:pPr>
              <w:pStyle w:val="Akapitzlis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47D1">
              <w:rPr>
                <w:rFonts w:ascii="Times New Roman" w:hAnsi="Times New Roman" w:cs="Times New Roman"/>
                <w:sz w:val="24"/>
                <w:szCs w:val="24"/>
              </w:rPr>
              <w:t>Protokół hospitacji lekcji</w:t>
            </w:r>
          </w:p>
        </w:tc>
      </w:tr>
    </w:tbl>
    <w:p w:rsidR="00DA2233" w:rsidRDefault="00DA2233">
      <w:pPr>
        <w:rPr>
          <w:rFonts w:ascii="Times New Roman" w:hAnsi="Times New Roman" w:cs="Times New Roman"/>
          <w:sz w:val="24"/>
          <w:szCs w:val="24"/>
        </w:rPr>
      </w:pPr>
    </w:p>
    <w:p w:rsidR="00194920" w:rsidRPr="00A22C4C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194920" w:rsidRPr="00A22C4C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11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8A70CF" w:rsidRPr="00F6243C" w:rsidTr="00761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8A70CF" w:rsidRPr="00194920" w:rsidRDefault="008A70CF" w:rsidP="00194920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Hospitacja lekcji wychowania fizycznego - ZACHOWANIE UCZNIÓW W CZASIE LEKCJI</w:t>
            </w:r>
          </w:p>
          <w:p w:rsidR="008A70CF" w:rsidRPr="00194920" w:rsidRDefault="008A70CF" w:rsidP="0019492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Zainteresowanie i aktywność uczniów w czasie lekcji</w:t>
            </w:r>
          </w:p>
          <w:p w:rsidR="008A70CF" w:rsidRPr="00194920" w:rsidRDefault="008A70CF" w:rsidP="0019492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Reagowanie na komunikaty (bodźce, sygnały)</w:t>
            </w:r>
          </w:p>
          <w:p w:rsidR="008A70CF" w:rsidRPr="00194920" w:rsidRDefault="008A70CF" w:rsidP="0019492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Panowanie nad emocjami</w:t>
            </w:r>
          </w:p>
          <w:p w:rsidR="008A70CF" w:rsidRPr="00194920" w:rsidRDefault="008A70CF" w:rsidP="0019492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Sprawność fizyczna i ruchowa uczniów</w:t>
            </w:r>
          </w:p>
        </w:tc>
      </w:tr>
      <w:tr w:rsidR="008A70CF" w:rsidRPr="00F6243C" w:rsidTr="00761DF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4920" w:rsidRPr="00F6243C" w:rsidTr="00761D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194920" w:rsidRPr="00F6243C" w:rsidRDefault="00194920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194920" w:rsidRPr="003B47D1" w:rsidRDefault="003B47D1" w:rsidP="003B47D1">
            <w:pPr>
              <w:pStyle w:val="Akapitzlis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47D1">
              <w:rPr>
                <w:rFonts w:ascii="Times New Roman" w:hAnsi="Times New Roman" w:cs="Times New Roman"/>
                <w:sz w:val="24"/>
                <w:szCs w:val="24"/>
              </w:rPr>
              <w:t>Protokół hospitacji lekcji</w:t>
            </w:r>
          </w:p>
        </w:tc>
      </w:tr>
    </w:tbl>
    <w:p w:rsidR="00194920" w:rsidRDefault="00194920">
      <w:pPr>
        <w:rPr>
          <w:rFonts w:ascii="Times New Roman" w:hAnsi="Times New Roman" w:cs="Times New Roman"/>
          <w:sz w:val="24"/>
          <w:szCs w:val="24"/>
        </w:rPr>
      </w:pPr>
    </w:p>
    <w:p w:rsidR="00194920" w:rsidRPr="00A22C4C" w:rsidRDefault="006D02F2" w:rsidP="00A22C4C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194920" w:rsidRPr="00A22C4C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12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8A70CF" w:rsidRPr="00F6243C" w:rsidTr="00761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8A70CF" w:rsidRPr="003B47D1" w:rsidRDefault="008A70CF" w:rsidP="00194920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49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Hospitacja lekcji wychowania fizycznego - </w:t>
            </w:r>
            <w:r w:rsidRPr="003B47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POSTAWA PROWADZĄCEGO</w:t>
            </w:r>
          </w:p>
          <w:p w:rsidR="008A70CF" w:rsidRPr="003B47D1" w:rsidRDefault="008A70CF" w:rsidP="0019492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47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Czynności pedagogiczne nauczyciela</w:t>
            </w:r>
          </w:p>
          <w:p w:rsidR="008A70CF" w:rsidRPr="003B47D1" w:rsidRDefault="008A70CF" w:rsidP="0019492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47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Panowanie nad przebiegiem lekcji i zachowaniem uczniów</w:t>
            </w:r>
          </w:p>
          <w:p w:rsidR="008A70CF" w:rsidRPr="003B47D1" w:rsidRDefault="008A70CF" w:rsidP="003B47D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47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Umiejętność modyfikowania zadań i celów lekcji</w:t>
            </w:r>
          </w:p>
          <w:p w:rsidR="008A70CF" w:rsidRPr="003B47D1" w:rsidRDefault="008A70CF" w:rsidP="003B47D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47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Komunikacja dydaktyczna</w:t>
            </w:r>
          </w:p>
          <w:p w:rsidR="008A70CF" w:rsidRPr="00194920" w:rsidRDefault="008A70CF" w:rsidP="00194920">
            <w:pPr>
              <w:pStyle w:val="Akapitzlist"/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70CF" w:rsidRPr="00F6243C" w:rsidTr="00761DF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4920" w:rsidRPr="00F6243C" w:rsidTr="00761D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194920" w:rsidRPr="00F6243C" w:rsidRDefault="00194920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194920" w:rsidRPr="003B47D1" w:rsidRDefault="003B47D1" w:rsidP="003B47D1">
            <w:pPr>
              <w:pStyle w:val="Akapitzlist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47D1">
              <w:rPr>
                <w:rFonts w:ascii="Times New Roman" w:hAnsi="Times New Roman" w:cs="Times New Roman"/>
                <w:sz w:val="24"/>
                <w:szCs w:val="24"/>
              </w:rPr>
              <w:t>Protokół hospitacji lekcji</w:t>
            </w:r>
          </w:p>
        </w:tc>
      </w:tr>
    </w:tbl>
    <w:p w:rsidR="00FF3A4E" w:rsidRDefault="00FF3A4E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D27" w:rsidRPr="00A22C4C" w:rsidRDefault="006D02F2" w:rsidP="006C1D27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6C1D27" w:rsidRPr="00A22C4C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1</w:t>
      </w:r>
      <w:r w:rsidR="006C1D27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3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8A70CF" w:rsidRPr="00F6243C" w:rsidTr="00761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OBSZAR</w:t>
            </w:r>
          </w:p>
        </w:tc>
        <w:tc>
          <w:tcPr>
            <w:tcW w:w="7522" w:type="dxa"/>
          </w:tcPr>
          <w:p w:rsidR="008A70CF" w:rsidRPr="00194920" w:rsidRDefault="008A70CF" w:rsidP="008A70CF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C4C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rowadzenie zajęć. </w:t>
            </w:r>
            <w:r w:rsidRPr="006D02F2">
              <w:rPr>
                <w:rFonts w:ascii="Times New Roman" w:hAnsi="Times New Roman" w:cs="Times New Roman"/>
                <w:sz w:val="24"/>
                <w:szCs w:val="24"/>
              </w:rPr>
              <w:t>Osnowy dla cykli tematycznych</w:t>
            </w:r>
            <w:r w:rsidRPr="00D95C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należy przyporządkować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5C4C">
              <w:rPr>
                <w:rFonts w:ascii="Times New Roman" w:hAnsi="Times New Roman" w:cs="Times New Roman"/>
                <w:b w:val="0"/>
                <w:sz w:val="24"/>
                <w:szCs w:val="24"/>
              </w:rPr>
              <w:t>poszczególnym blokom tematycznym z podstawy programowej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obowiązującym na danym etapie edukacyjnym (Rozwój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fizyczny i sprawność fizyczna, Aktywność Fizyczna, Bezpieczeństwo w aktywności fizycznej, Edukacja zdrowotna).</w:t>
            </w:r>
          </w:p>
        </w:tc>
      </w:tr>
      <w:tr w:rsidR="008A70CF" w:rsidRPr="00F6243C" w:rsidTr="00761DF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8A70CF" w:rsidRPr="00F6243C" w:rsidRDefault="008A70CF" w:rsidP="00467551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lastRenderedPageBreak/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r w:rsidRPr="003F34D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OCENA</w:t>
            </w:r>
          </w:p>
        </w:tc>
        <w:tc>
          <w:tcPr>
            <w:tcW w:w="7522" w:type="dxa"/>
          </w:tcPr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A70CF" w:rsidRPr="00194920" w:rsidRDefault="008A70CF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C1D27" w:rsidRPr="00F6243C" w:rsidTr="00761D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6C1D27" w:rsidRPr="00F6243C" w:rsidRDefault="006C1D27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6C1D27" w:rsidRPr="00D95C4C" w:rsidRDefault="00D95C4C" w:rsidP="00D95C4C">
            <w:pPr>
              <w:pStyle w:val="Akapitzlist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Osnowy lekcyjne</w:t>
            </w:r>
            <w:r w:rsidR="008A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0CF">
              <w:rPr>
                <w:rFonts w:ascii="Times New Roman" w:hAnsi="Times New Roman" w:cs="Times New Roman"/>
                <w:b/>
                <w:sz w:val="24"/>
                <w:szCs w:val="24"/>
              </w:rPr>
              <w:t>(minimum po 3 lekcje dla każdego bloku)</w:t>
            </w:r>
          </w:p>
        </w:tc>
      </w:tr>
    </w:tbl>
    <w:p w:rsidR="00194920" w:rsidRDefault="00194920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8E8" w:rsidRDefault="009808E8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8E8" w:rsidRPr="00A22C4C" w:rsidRDefault="006D02F2" w:rsidP="009808E8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2E74B5" w:themeFill="accent1" w:themeFillShade="BF"/>
        <w:spacing w:after="0"/>
        <w:jc w:val="center"/>
        <w:outlineLvl w:val="1"/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ZADANIE</w:t>
      </w:r>
      <w:r w:rsidR="009808E8" w:rsidRPr="00A22C4C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 xml:space="preserve"> NR 1</w:t>
      </w:r>
      <w:r w:rsidR="009808E8">
        <w:rPr>
          <w:rFonts w:ascii="Times New Roman" w:hAnsi="Times New Roman" w:cs="Times New Roman"/>
          <w:b/>
          <w:caps/>
          <w:color w:val="FFFFFF" w:themeColor="background1"/>
          <w:spacing w:val="15"/>
          <w:sz w:val="24"/>
          <w:szCs w:val="24"/>
        </w:rPr>
        <w:t>4</w:t>
      </w:r>
    </w:p>
    <w:tbl>
      <w:tblPr>
        <w:tblStyle w:val="GridTable1LightAccent1"/>
        <w:tblW w:w="9072" w:type="dxa"/>
        <w:tblInd w:w="108" w:type="dxa"/>
        <w:tblLook w:val="04A0" w:firstRow="1" w:lastRow="0" w:firstColumn="1" w:lastColumn="0" w:noHBand="0" w:noVBand="1"/>
      </w:tblPr>
      <w:tblGrid>
        <w:gridCol w:w="1550"/>
        <w:gridCol w:w="7522"/>
      </w:tblGrid>
      <w:tr w:rsidR="009808E8" w:rsidRPr="00F6243C" w:rsidTr="00761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808E8" w:rsidRPr="00F6243C" w:rsidRDefault="009808E8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CEL 13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9808E8" w:rsidRPr="00194920" w:rsidRDefault="009808E8" w:rsidP="008A70CF">
            <w:pPr>
              <w:autoSpaceDE w:val="0"/>
              <w:autoSpaceDN w:val="0"/>
              <w:adjustRightInd w:val="0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5C4C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rowadzenie zajęć pozalekcyjnych dla uczniów szkoły. </w:t>
            </w:r>
            <w:r w:rsidR="008A70CF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Pr="006D0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zajęć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ruchowych </w:t>
            </w:r>
            <w:r w:rsidRPr="00326166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dla uczniów uzdolnionych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doskonalących i poszerzających ich kompetencje. </w:t>
            </w:r>
            <w:r w:rsidR="008A70CF">
              <w:rPr>
                <w:rFonts w:ascii="Times New Roman" w:hAnsi="Times New Roman" w:cs="Times New Roman"/>
                <w:b w:val="0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zajęć ruchowych </w:t>
            </w:r>
            <w:r w:rsidRPr="00326166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dla uczniów słabszych</w:t>
            </w:r>
            <w:r w:rsidR="00326166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lub uczniów z dysfunkcjami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potrzebujących zajęć o charakterze wyrównawczym lub korekcyjnym. </w:t>
            </w:r>
            <w:r w:rsidR="008A70CF">
              <w:rPr>
                <w:rFonts w:ascii="Times New Roman" w:hAnsi="Times New Roman" w:cs="Times New Roman"/>
                <w:b w:val="0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zajęć ruchowych </w:t>
            </w:r>
            <w:r w:rsidRPr="00326166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o</w:t>
            </w:r>
            <w:r w:rsidR="00326166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 w:rsidRPr="00326166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charakterze rekreacyjnym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popularyzujących aktywny sposób spędzania czasu wolnego.</w:t>
            </w:r>
          </w:p>
        </w:tc>
      </w:tr>
      <w:tr w:rsidR="009808E8" w:rsidRPr="00F6243C" w:rsidTr="00761DF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808E8" w:rsidRPr="00F6243C" w:rsidRDefault="009808E8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A70CF">
              <w:rPr>
                <w:rFonts w:ascii="Times New Roman" w:hAnsi="Times New Roman" w:cs="Times New Roman"/>
                <w:b w:val="0"/>
                <w:sz w:val="24"/>
                <w:szCs w:val="24"/>
              </w:rPr>
              <w:t>(minimum po 3 lekcje)</w:t>
            </w:r>
          </w:p>
        </w:tc>
        <w:tc>
          <w:tcPr>
            <w:tcW w:w="7522" w:type="dxa"/>
          </w:tcPr>
          <w:p w:rsidR="009808E8" w:rsidRPr="00194920" w:rsidRDefault="009808E8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808E8" w:rsidRPr="00194920" w:rsidRDefault="009808E8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808E8" w:rsidRPr="00194920" w:rsidRDefault="009808E8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808E8" w:rsidRPr="00194920" w:rsidRDefault="009808E8" w:rsidP="00761DFD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08E8" w:rsidRPr="00F6243C" w:rsidTr="00761D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9808E8" w:rsidRPr="00F6243C" w:rsidRDefault="009808E8" w:rsidP="00761DFD">
            <w:pPr>
              <w:spacing w:after="20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9808E8" w:rsidRPr="008A70CF" w:rsidRDefault="008A70CF" w:rsidP="008A7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70CF">
              <w:rPr>
                <w:rFonts w:ascii="Times New Roman" w:hAnsi="Times New Roman" w:cs="Times New Roman"/>
                <w:sz w:val="24"/>
                <w:szCs w:val="24"/>
              </w:rPr>
              <w:t>Plany</w:t>
            </w:r>
            <w:r w:rsidR="009808E8" w:rsidRPr="008A70CF">
              <w:rPr>
                <w:rFonts w:ascii="Times New Roman" w:hAnsi="Times New Roman" w:cs="Times New Roman"/>
                <w:sz w:val="24"/>
                <w:szCs w:val="24"/>
              </w:rPr>
              <w:t xml:space="preserve"> zająć</w:t>
            </w:r>
            <w:r w:rsidRPr="008A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0CF">
              <w:rPr>
                <w:rFonts w:ascii="Times New Roman" w:hAnsi="Times New Roman" w:cs="Times New Roman"/>
                <w:b/>
                <w:sz w:val="24"/>
                <w:szCs w:val="24"/>
              </w:rPr>
              <w:t>(co najmniej trzy)</w:t>
            </w:r>
          </w:p>
        </w:tc>
      </w:tr>
    </w:tbl>
    <w:p w:rsidR="003B47D1" w:rsidRDefault="003B47D1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C4C" w:rsidRDefault="00D95C4C" w:rsidP="00F6243C">
      <w:p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62A5" w:rsidRDefault="005562A5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62A5" w:rsidRPr="007346CE" w:rsidRDefault="005562A5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1DFD" w:rsidRPr="00326166" w:rsidRDefault="00761DFD" w:rsidP="00326166">
      <w:pPr>
        <w:pStyle w:val="Nagwek1"/>
        <w:jc w:val="center"/>
        <w:rPr>
          <w:rFonts w:ascii="Times New Roman" w:hAnsi="Times New Roman" w:cs="Times New Roman"/>
          <w:b/>
          <w:sz w:val="24"/>
        </w:rPr>
      </w:pPr>
      <w:r w:rsidRPr="00326166">
        <w:rPr>
          <w:rFonts w:ascii="Times New Roman" w:hAnsi="Times New Roman" w:cs="Times New Roman"/>
          <w:b/>
          <w:sz w:val="24"/>
        </w:rPr>
        <w:t>OCENA KOMPETENCJI STUDENTA</w:t>
      </w:r>
    </w:p>
    <w:p w:rsidR="00761DFD" w:rsidRPr="00326166" w:rsidRDefault="00761DFD" w:rsidP="00326166">
      <w:pPr>
        <w:pStyle w:val="Nagwek1"/>
        <w:jc w:val="center"/>
        <w:rPr>
          <w:rFonts w:ascii="Times New Roman" w:hAnsi="Times New Roman" w:cs="Times New Roman"/>
          <w:b/>
          <w:sz w:val="24"/>
        </w:rPr>
      </w:pPr>
      <w:r w:rsidRPr="00326166">
        <w:rPr>
          <w:rFonts w:ascii="Times New Roman" w:hAnsi="Times New Roman" w:cs="Times New Roman"/>
          <w:b/>
          <w:sz w:val="24"/>
        </w:rPr>
        <w:t>ODBYWAJĄCEGO PRAKTYKĘ W SZKOLE PODSTAWOWEJ</w:t>
      </w:r>
    </w:p>
    <w:p w:rsid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6166" w:rsidRDefault="00326166" w:rsidP="003261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6166" w:rsidRDefault="00326166" w:rsidP="003261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6166" w:rsidRPr="00326166" w:rsidRDefault="00326166" w:rsidP="003261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  <w:r w:rsidRPr="00326166">
        <w:rPr>
          <w:rFonts w:ascii="Times New Roman" w:hAnsi="Times New Roman" w:cs="Times New Roman"/>
          <w:bCs/>
          <w:sz w:val="22"/>
          <w:szCs w:val="24"/>
        </w:rPr>
        <w:t xml:space="preserve">pieczęć szkoły </w:t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  <w:t xml:space="preserve">data ................... </w:t>
      </w:r>
    </w:p>
    <w:p w:rsidR="00326166" w:rsidRPr="00326166" w:rsidRDefault="00326166" w:rsidP="0032616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</w:p>
    <w:p w:rsidR="00326166" w:rsidRPr="00326166" w:rsidRDefault="00326166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</w:p>
    <w:p w:rsidR="00761DFD" w:rsidRPr="00326166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  <w:r w:rsidRPr="00326166">
        <w:rPr>
          <w:rFonts w:ascii="Times New Roman" w:hAnsi="Times New Roman" w:cs="Times New Roman"/>
          <w:bCs/>
          <w:sz w:val="22"/>
          <w:szCs w:val="24"/>
        </w:rPr>
        <w:t>Nazwisko i imię studenta ……………</w:t>
      </w:r>
      <w:r w:rsidR="00326166" w:rsidRPr="00326166">
        <w:rPr>
          <w:rFonts w:ascii="Times New Roman" w:hAnsi="Times New Roman" w:cs="Times New Roman"/>
          <w:bCs/>
          <w:sz w:val="22"/>
          <w:szCs w:val="24"/>
        </w:rPr>
        <w:t>……..</w:t>
      </w:r>
      <w:r w:rsidRPr="00326166">
        <w:rPr>
          <w:rFonts w:ascii="Times New Roman" w:hAnsi="Times New Roman" w:cs="Times New Roman"/>
          <w:bCs/>
          <w:sz w:val="22"/>
          <w:szCs w:val="24"/>
        </w:rPr>
        <w:t>………………………………………………...</w:t>
      </w:r>
    </w:p>
    <w:p w:rsidR="00761DFD" w:rsidRPr="00326166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</w:p>
    <w:p w:rsidR="00761DFD" w:rsidRPr="00326166" w:rsidRDefault="007346CE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  <w:r w:rsidRPr="00326166">
        <w:rPr>
          <w:rFonts w:ascii="Times New Roman" w:hAnsi="Times New Roman" w:cs="Times New Roman"/>
          <w:bCs/>
          <w:sz w:val="22"/>
          <w:szCs w:val="24"/>
        </w:rPr>
        <w:t>Tryb studiów</w:t>
      </w:r>
      <w:r w:rsidR="00761DFD" w:rsidRPr="00326166">
        <w:rPr>
          <w:rFonts w:ascii="Times New Roman" w:hAnsi="Times New Roman" w:cs="Times New Roman"/>
          <w:bCs/>
          <w:sz w:val="22"/>
          <w:szCs w:val="24"/>
        </w:rPr>
        <w:t>:.............................................      semestr studiów: .............................................</w:t>
      </w:r>
    </w:p>
    <w:p w:rsidR="00761DFD" w:rsidRPr="00326166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</w:p>
    <w:p w:rsidR="00761DFD" w:rsidRPr="00326166" w:rsidRDefault="007346CE" w:rsidP="007346CE">
      <w:pPr>
        <w:autoSpaceDE w:val="0"/>
        <w:autoSpaceDN w:val="0"/>
        <w:adjustRightInd w:val="0"/>
        <w:spacing w:before="0" w:after="0" w:line="480" w:lineRule="auto"/>
        <w:rPr>
          <w:rFonts w:ascii="Times New Roman" w:hAnsi="Times New Roman" w:cs="Times New Roman"/>
          <w:bCs/>
          <w:sz w:val="22"/>
          <w:szCs w:val="24"/>
        </w:rPr>
      </w:pPr>
      <w:r w:rsidRPr="00326166">
        <w:rPr>
          <w:rFonts w:ascii="Times New Roman" w:hAnsi="Times New Roman" w:cs="Times New Roman"/>
          <w:bCs/>
          <w:sz w:val="22"/>
          <w:szCs w:val="24"/>
        </w:rPr>
        <w:t xml:space="preserve">Nazwa </w:t>
      </w:r>
      <w:r w:rsidR="00761DFD" w:rsidRPr="00326166">
        <w:rPr>
          <w:rFonts w:ascii="Times New Roman" w:hAnsi="Times New Roman" w:cs="Times New Roman"/>
          <w:bCs/>
          <w:sz w:val="22"/>
          <w:szCs w:val="24"/>
        </w:rPr>
        <w:t>szkoły, etap edukacyjny</w:t>
      </w:r>
      <w:r w:rsidRPr="00326166">
        <w:rPr>
          <w:rFonts w:ascii="Times New Roman" w:hAnsi="Times New Roman" w:cs="Times New Roman"/>
          <w:bCs/>
          <w:sz w:val="22"/>
          <w:szCs w:val="24"/>
        </w:rPr>
        <w:t>:</w:t>
      </w:r>
      <w:r w:rsidR="00761DFD" w:rsidRPr="00326166"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Pr="00326166">
        <w:rPr>
          <w:rFonts w:ascii="Times New Roman" w:hAnsi="Times New Roman" w:cs="Times New Roman"/>
          <w:bCs/>
          <w:sz w:val="22"/>
          <w:szCs w:val="24"/>
        </w:rPr>
        <w:t xml:space="preserve">  </w:t>
      </w:r>
      <w:r w:rsidR="00761DFD" w:rsidRPr="00326166">
        <w:rPr>
          <w:rFonts w:ascii="Times New Roman" w:hAnsi="Times New Roman" w:cs="Times New Roman"/>
          <w:bCs/>
          <w:sz w:val="22"/>
          <w:szCs w:val="24"/>
        </w:rPr>
        <w:t>……………………............................</w:t>
      </w:r>
      <w:r w:rsidRPr="00326166">
        <w:rPr>
          <w:rFonts w:ascii="Times New Roman" w:hAnsi="Times New Roman" w:cs="Times New Roman"/>
          <w:bCs/>
          <w:sz w:val="22"/>
          <w:szCs w:val="24"/>
        </w:rPr>
        <w:t>............</w:t>
      </w:r>
      <w:r w:rsidR="00761DFD" w:rsidRPr="00326166">
        <w:rPr>
          <w:rFonts w:ascii="Times New Roman" w:hAnsi="Times New Roman" w:cs="Times New Roman"/>
          <w:bCs/>
          <w:sz w:val="22"/>
          <w:szCs w:val="24"/>
        </w:rPr>
        <w:t xml:space="preserve">.......... </w:t>
      </w:r>
    </w:p>
    <w:p w:rsidR="00761DFD" w:rsidRPr="00326166" w:rsidRDefault="00761DFD" w:rsidP="007346CE">
      <w:pPr>
        <w:autoSpaceDE w:val="0"/>
        <w:autoSpaceDN w:val="0"/>
        <w:adjustRightInd w:val="0"/>
        <w:spacing w:before="0" w:after="0" w:line="480" w:lineRule="auto"/>
        <w:rPr>
          <w:rFonts w:ascii="Times New Roman" w:hAnsi="Times New Roman" w:cs="Times New Roman"/>
          <w:bCs/>
          <w:sz w:val="22"/>
          <w:szCs w:val="24"/>
        </w:rPr>
      </w:pPr>
      <w:r w:rsidRPr="00326166">
        <w:rPr>
          <w:rFonts w:ascii="Times New Roman" w:hAnsi="Times New Roman" w:cs="Times New Roman"/>
          <w:bCs/>
          <w:sz w:val="22"/>
          <w:szCs w:val="24"/>
        </w:rPr>
        <w:lastRenderedPageBreak/>
        <w:t>………………………………………………</w:t>
      </w:r>
      <w:r w:rsidR="007346CE" w:rsidRPr="00326166">
        <w:rPr>
          <w:rFonts w:ascii="Times New Roman" w:hAnsi="Times New Roman" w:cs="Times New Roman"/>
          <w:bCs/>
          <w:sz w:val="22"/>
          <w:szCs w:val="24"/>
        </w:rPr>
        <w:t>….</w:t>
      </w:r>
      <w:r w:rsidRPr="00326166">
        <w:rPr>
          <w:rFonts w:ascii="Times New Roman" w:hAnsi="Times New Roman" w:cs="Times New Roman"/>
          <w:bCs/>
          <w:sz w:val="22"/>
          <w:szCs w:val="24"/>
        </w:rPr>
        <w:t xml:space="preserve">……………........................................ </w:t>
      </w:r>
    </w:p>
    <w:p w:rsidR="00761DFD" w:rsidRPr="00326166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</w:p>
    <w:p w:rsidR="007346CE" w:rsidRPr="00326166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  <w:r w:rsidRPr="00326166">
        <w:rPr>
          <w:rFonts w:ascii="Times New Roman" w:hAnsi="Times New Roman" w:cs="Times New Roman"/>
          <w:bCs/>
          <w:sz w:val="22"/>
          <w:szCs w:val="24"/>
        </w:rPr>
        <w:t>Termin praktyki</w:t>
      </w:r>
      <w:r w:rsidR="007346CE" w:rsidRPr="00326166">
        <w:rPr>
          <w:rFonts w:ascii="Times New Roman" w:hAnsi="Times New Roman" w:cs="Times New Roman"/>
          <w:bCs/>
          <w:sz w:val="22"/>
          <w:szCs w:val="24"/>
        </w:rPr>
        <w:t>:</w:t>
      </w:r>
      <w:r w:rsidRPr="00326166">
        <w:rPr>
          <w:rFonts w:ascii="Times New Roman" w:hAnsi="Times New Roman" w:cs="Times New Roman"/>
          <w:bCs/>
          <w:sz w:val="22"/>
          <w:szCs w:val="24"/>
        </w:rPr>
        <w:t xml:space="preserve"> ………………………………………… </w:t>
      </w:r>
      <w:r w:rsidRPr="00326166">
        <w:rPr>
          <w:rFonts w:ascii="Times New Roman" w:hAnsi="Times New Roman" w:cs="Times New Roman"/>
          <w:bCs/>
          <w:sz w:val="22"/>
          <w:szCs w:val="24"/>
        </w:rPr>
        <w:tab/>
      </w:r>
    </w:p>
    <w:p w:rsidR="007346CE" w:rsidRPr="00326166" w:rsidRDefault="007346CE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</w:p>
    <w:p w:rsidR="00761DFD" w:rsidRPr="00326166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2"/>
          <w:szCs w:val="24"/>
        </w:rPr>
      </w:pPr>
      <w:r w:rsidRPr="00326166">
        <w:rPr>
          <w:rFonts w:ascii="Times New Roman" w:hAnsi="Times New Roman" w:cs="Times New Roman"/>
          <w:bCs/>
          <w:sz w:val="22"/>
          <w:szCs w:val="24"/>
        </w:rPr>
        <w:t xml:space="preserve">Liczba godzin wg programu praktyki : </w:t>
      </w:r>
      <w:r w:rsidR="00326166" w:rsidRPr="00326166">
        <w:rPr>
          <w:rFonts w:ascii="Times New Roman" w:hAnsi="Times New Roman" w:cs="Times New Roman"/>
          <w:bCs/>
          <w:sz w:val="22"/>
          <w:szCs w:val="24"/>
        </w:rPr>
        <w:t>…………………..</w:t>
      </w:r>
    </w:p>
    <w:p w:rsidR="007346CE" w:rsidRPr="007346CE" w:rsidRDefault="007346CE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02"/>
        <w:gridCol w:w="1402"/>
        <w:gridCol w:w="1402"/>
        <w:gridCol w:w="1399"/>
      </w:tblGrid>
      <w:tr w:rsidR="00761DFD" w:rsidRPr="00761DFD" w:rsidTr="00761DFD">
        <w:trPr>
          <w:trHeight w:val="26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Kompetencje 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Ocena </w:t>
            </w:r>
          </w:p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color w:val="000000"/>
              </w:rPr>
              <w:t xml:space="preserve">(proszę wstawić X w odpowiednie pole) </w:t>
            </w:r>
          </w:p>
        </w:tc>
      </w:tr>
      <w:tr w:rsidR="00761DFD" w:rsidRPr="00761DFD" w:rsidTr="00761DFD">
        <w:trPr>
          <w:trHeight w:val="2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color w:val="000000"/>
              </w:rPr>
              <w:t>wysoka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>przeciętna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>niska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color w:val="000000"/>
              </w:rPr>
              <w:t>brak podstaw do oceny</w:t>
            </w:r>
          </w:p>
        </w:tc>
      </w:tr>
      <w:tr w:rsidR="00761DFD" w:rsidRPr="00761DFD" w:rsidTr="00761DFD">
        <w:trPr>
          <w:trHeight w:val="88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Prakseologiczne 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DFD" w:rsidRPr="00761DFD" w:rsidTr="00761DFD">
        <w:trPr>
          <w:trHeight w:val="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Komunikacyjne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DFD" w:rsidRPr="00761DFD" w:rsidTr="00761DFD">
        <w:trPr>
          <w:trHeight w:val="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Moralne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DFD" w:rsidRPr="00761DFD" w:rsidTr="00761DFD">
        <w:trPr>
          <w:trHeight w:val="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Współdziałania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DFD" w:rsidRPr="00761DFD" w:rsidTr="00761DFD">
        <w:trPr>
          <w:trHeight w:val="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Kreatywne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1DFD" w:rsidRPr="00761DFD" w:rsidTr="00761DFD">
        <w:trPr>
          <w:trHeight w:val="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1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Informatyczno-medialne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D" w:rsidRPr="00761DFD" w:rsidRDefault="00761DFD" w:rsidP="00761DF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1DFD" w:rsidRP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1DFD" w:rsidRPr="007346CE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7346CE">
        <w:rPr>
          <w:rFonts w:ascii="Times New Roman" w:hAnsi="Times New Roman" w:cs="Times New Roman"/>
          <w:b/>
          <w:bCs/>
          <w:color w:val="000000"/>
          <w:sz w:val="18"/>
        </w:rPr>
        <w:t xml:space="preserve">Prakseologiczne – </w:t>
      </w:r>
      <w:r w:rsidRPr="007346CE">
        <w:rPr>
          <w:rFonts w:ascii="Times New Roman" w:hAnsi="Times New Roman" w:cs="Times New Roman"/>
          <w:i/>
          <w:iCs/>
          <w:color w:val="000000"/>
          <w:sz w:val="18"/>
        </w:rPr>
        <w:t xml:space="preserve">zdolność do planowania, organizowania, realizacji i ewaluacji procesów edukacyjnych. </w:t>
      </w:r>
    </w:p>
    <w:p w:rsidR="00761DFD" w:rsidRPr="007346CE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7346CE">
        <w:rPr>
          <w:rFonts w:ascii="Times New Roman" w:hAnsi="Times New Roman" w:cs="Times New Roman"/>
          <w:b/>
          <w:bCs/>
          <w:color w:val="000000"/>
          <w:sz w:val="18"/>
        </w:rPr>
        <w:t xml:space="preserve">Komunikacyjne – </w:t>
      </w:r>
      <w:r w:rsidRPr="007346CE">
        <w:rPr>
          <w:rFonts w:ascii="Times New Roman" w:hAnsi="Times New Roman" w:cs="Times New Roman"/>
          <w:i/>
          <w:iCs/>
          <w:color w:val="000000"/>
          <w:sz w:val="18"/>
        </w:rPr>
        <w:t xml:space="preserve">zdolność do adekwatnych werbalnych i niewerbalnych zachowań komunikacyjnych w sytuacjach edukacyjnych. </w:t>
      </w:r>
    </w:p>
    <w:p w:rsidR="00761DFD" w:rsidRPr="007346CE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7346CE">
        <w:rPr>
          <w:rFonts w:ascii="Times New Roman" w:hAnsi="Times New Roman" w:cs="Times New Roman"/>
          <w:b/>
          <w:bCs/>
          <w:color w:val="000000"/>
          <w:sz w:val="18"/>
        </w:rPr>
        <w:t xml:space="preserve">Moralne – </w:t>
      </w:r>
      <w:r w:rsidRPr="007346CE">
        <w:rPr>
          <w:rFonts w:ascii="Times New Roman" w:hAnsi="Times New Roman" w:cs="Times New Roman"/>
          <w:i/>
          <w:iCs/>
          <w:color w:val="000000"/>
          <w:sz w:val="18"/>
        </w:rPr>
        <w:t xml:space="preserve">zdolność do refleksji etycznej i skłonność do kierowania się w działaniu dobrem uczniów. </w:t>
      </w:r>
    </w:p>
    <w:p w:rsidR="00761DFD" w:rsidRPr="007346CE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7346CE">
        <w:rPr>
          <w:rFonts w:ascii="Times New Roman" w:hAnsi="Times New Roman" w:cs="Times New Roman"/>
          <w:b/>
          <w:bCs/>
          <w:color w:val="000000"/>
          <w:sz w:val="18"/>
        </w:rPr>
        <w:t xml:space="preserve">Współdziałania – </w:t>
      </w:r>
      <w:r w:rsidRPr="007346CE">
        <w:rPr>
          <w:rFonts w:ascii="Times New Roman" w:hAnsi="Times New Roman" w:cs="Times New Roman"/>
          <w:i/>
          <w:iCs/>
          <w:color w:val="000000"/>
          <w:sz w:val="18"/>
        </w:rPr>
        <w:t xml:space="preserve">zdolność do działań prospołecznych i interakcyjnych, umiejętność organizowania środowiska edukacyjnego z zachowaniem równowagi między posłuszeństwem i autonomią uczniów, adekwatnie do stopnia ich rozwoju. </w:t>
      </w:r>
    </w:p>
    <w:p w:rsidR="00761DFD" w:rsidRPr="007346CE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7346CE">
        <w:rPr>
          <w:rFonts w:ascii="Times New Roman" w:hAnsi="Times New Roman" w:cs="Times New Roman"/>
          <w:b/>
          <w:bCs/>
          <w:color w:val="000000"/>
          <w:sz w:val="18"/>
        </w:rPr>
        <w:t xml:space="preserve">Kreatywne – </w:t>
      </w:r>
      <w:r w:rsidRPr="007346CE">
        <w:rPr>
          <w:rFonts w:ascii="Times New Roman" w:hAnsi="Times New Roman" w:cs="Times New Roman"/>
          <w:i/>
          <w:iCs/>
          <w:color w:val="000000"/>
          <w:sz w:val="18"/>
        </w:rPr>
        <w:t xml:space="preserve">zdolność do działania niestandardowego i innowacyjnego. </w:t>
      </w:r>
    </w:p>
    <w:p w:rsidR="00761DFD" w:rsidRPr="007346CE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7346CE">
        <w:rPr>
          <w:rFonts w:ascii="Times New Roman" w:hAnsi="Times New Roman" w:cs="Times New Roman"/>
          <w:b/>
          <w:bCs/>
          <w:color w:val="000000"/>
          <w:sz w:val="18"/>
        </w:rPr>
        <w:t xml:space="preserve">Informatyczno-medialne – </w:t>
      </w:r>
      <w:r w:rsidRPr="007346CE">
        <w:rPr>
          <w:rFonts w:ascii="Times New Roman" w:hAnsi="Times New Roman" w:cs="Times New Roman"/>
          <w:i/>
          <w:iCs/>
          <w:color w:val="000000"/>
          <w:sz w:val="18"/>
        </w:rPr>
        <w:t xml:space="preserve">zdolność do korzystania z współczesnych środków masowej komunikacji. </w:t>
      </w:r>
    </w:p>
    <w:p w:rsid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</w:rPr>
      </w:pPr>
    </w:p>
    <w:p w:rsidR="00761DFD" w:rsidRP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</w:rPr>
      </w:pPr>
      <w:r w:rsidRPr="00326166">
        <w:rPr>
          <w:rFonts w:ascii="Times New Roman" w:hAnsi="Times New Roman" w:cs="Times New Roman"/>
          <w:b/>
          <w:color w:val="000000"/>
          <w:sz w:val="22"/>
        </w:rPr>
        <w:t>Inne informacje</w:t>
      </w:r>
      <w:r w:rsidRPr="00326166">
        <w:rPr>
          <w:rFonts w:ascii="Times New Roman" w:hAnsi="Times New Roman" w:cs="Times New Roman"/>
          <w:color w:val="000000"/>
          <w:sz w:val="22"/>
        </w:rPr>
        <w:t xml:space="preserve"> </w:t>
      </w:r>
      <w:r w:rsidRPr="00761DFD">
        <w:rPr>
          <w:rFonts w:ascii="Times New Roman" w:hAnsi="Times New Roman" w:cs="Times New Roman"/>
          <w:color w:val="000000"/>
        </w:rPr>
        <w:t xml:space="preserve">na temat studenta odbywającego praktykę, mające wpływ na końcową ocenę praktyki </w:t>
      </w:r>
    </w:p>
    <w:p w:rsid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</w:rPr>
      </w:pPr>
    </w:p>
    <w:p w:rsidR="00761DFD" w:rsidRP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P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P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P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P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P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P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Pr="00761DFD" w:rsidRDefault="00761DFD" w:rsidP="007346CE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……………………………………………………………………………………………........................ </w:t>
      </w:r>
    </w:p>
    <w:p w:rsid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</w:rPr>
      </w:pPr>
    </w:p>
    <w:p w:rsidR="007346CE" w:rsidRPr="00761DFD" w:rsidRDefault="007346CE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</w:rPr>
      </w:pPr>
    </w:p>
    <w:p w:rsidR="00761DFD" w:rsidRP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</w:rPr>
      </w:pPr>
      <w:r w:rsidRPr="00326166">
        <w:rPr>
          <w:rFonts w:ascii="Times New Roman" w:hAnsi="Times New Roman" w:cs="Times New Roman"/>
          <w:b/>
          <w:bCs/>
          <w:color w:val="000000"/>
          <w:sz w:val="22"/>
        </w:rPr>
        <w:t>Program praktyki zrealizowano. Ocena końcowa praktyki:</w:t>
      </w:r>
      <w:r w:rsidRPr="00761D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1DFD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………………</w:t>
      </w:r>
      <w:r w:rsidRPr="00761DFD">
        <w:rPr>
          <w:rFonts w:ascii="Times New Roman" w:hAnsi="Times New Roman" w:cs="Times New Roman"/>
          <w:color w:val="000000"/>
        </w:rPr>
        <w:t xml:space="preserve">….………………… </w:t>
      </w:r>
    </w:p>
    <w:p w:rsidR="00761DFD" w:rsidRDefault="00761DFD" w:rsidP="00761DFD">
      <w:pPr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 xml:space="preserve">(w skali: bardzo dobry, dobry plus, dobry, dostateczny plus, dostateczny, niedostateczny) </w:t>
      </w:r>
    </w:p>
    <w:p w:rsidR="00761DFD" w:rsidRDefault="00761DFD" w:rsidP="00761DFD">
      <w:pPr>
        <w:rPr>
          <w:rFonts w:ascii="Times New Roman" w:hAnsi="Times New Roman" w:cs="Times New Roman"/>
          <w:color w:val="000000"/>
        </w:rPr>
      </w:pPr>
    </w:p>
    <w:p w:rsidR="007346CE" w:rsidRDefault="007346CE" w:rsidP="00761DFD">
      <w:pPr>
        <w:rPr>
          <w:rFonts w:ascii="Times New Roman" w:hAnsi="Times New Roman" w:cs="Times New Roman"/>
          <w:color w:val="000000"/>
        </w:rPr>
      </w:pPr>
    </w:p>
    <w:p w:rsidR="00761DFD" w:rsidRDefault="00761DFD" w:rsidP="00761DFD">
      <w:pPr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>…………</w:t>
      </w:r>
      <w:r w:rsidR="007346CE">
        <w:rPr>
          <w:rFonts w:ascii="Times New Roman" w:hAnsi="Times New Roman" w:cs="Times New Roman"/>
          <w:color w:val="000000"/>
        </w:rPr>
        <w:t>……………</w:t>
      </w:r>
      <w:r w:rsidR="00326166">
        <w:rPr>
          <w:rFonts w:ascii="Times New Roman" w:hAnsi="Times New Roman" w:cs="Times New Roman"/>
          <w:color w:val="000000"/>
        </w:rPr>
        <w:t>………………………….….</w:t>
      </w:r>
      <w:r w:rsidRPr="00761DFD">
        <w:rPr>
          <w:rFonts w:ascii="Times New Roman" w:hAnsi="Times New Roman" w:cs="Times New Roman"/>
          <w:color w:val="000000"/>
        </w:rPr>
        <w:t>……</w:t>
      </w:r>
      <w:r w:rsidR="00326166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61DFD">
        <w:rPr>
          <w:rFonts w:ascii="Times New Roman" w:hAnsi="Times New Roman" w:cs="Times New Roman"/>
          <w:color w:val="000000"/>
        </w:rPr>
        <w:t>……</w:t>
      </w:r>
      <w:r w:rsidR="007346CE">
        <w:rPr>
          <w:rFonts w:ascii="Times New Roman" w:hAnsi="Times New Roman" w:cs="Times New Roman"/>
          <w:color w:val="000000"/>
        </w:rPr>
        <w:t>………….</w:t>
      </w:r>
      <w:r w:rsidRPr="00761DFD">
        <w:rPr>
          <w:rFonts w:ascii="Times New Roman" w:hAnsi="Times New Roman" w:cs="Times New Roman"/>
          <w:color w:val="000000"/>
        </w:rPr>
        <w:t>…………………</w:t>
      </w:r>
    </w:p>
    <w:p w:rsidR="007346CE" w:rsidRDefault="007346CE" w:rsidP="00761DFD">
      <w:pPr>
        <w:rPr>
          <w:rFonts w:ascii="Times New Roman" w:hAnsi="Times New Roman" w:cs="Times New Roman"/>
          <w:color w:val="000000"/>
        </w:rPr>
      </w:pPr>
      <w:r w:rsidRPr="00761DFD">
        <w:rPr>
          <w:rFonts w:ascii="Times New Roman" w:hAnsi="Times New Roman" w:cs="Times New Roman"/>
          <w:color w:val="000000"/>
        </w:rPr>
        <w:t>nazwisko, imię i podpis nauczyciela-opiekuna w szkol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61DFD">
        <w:rPr>
          <w:rFonts w:ascii="Times New Roman" w:hAnsi="Times New Roman" w:cs="Times New Roman"/>
          <w:color w:val="000000"/>
        </w:rPr>
        <w:t>pieczęć i podpis dyrektora szkoły</w:t>
      </w:r>
    </w:p>
    <w:p w:rsidR="00326166" w:rsidRDefault="00326166" w:rsidP="00761DFD">
      <w:pPr>
        <w:rPr>
          <w:rFonts w:ascii="Times New Roman" w:hAnsi="Times New Roman" w:cs="Times New Roman"/>
          <w:color w:val="000000"/>
        </w:rPr>
      </w:pPr>
    </w:p>
    <w:p w:rsidR="008A70CF" w:rsidRDefault="008A70CF" w:rsidP="00761DFD">
      <w:pPr>
        <w:rPr>
          <w:rFonts w:ascii="Times New Roman" w:hAnsi="Times New Roman" w:cs="Times New Roman"/>
          <w:color w:val="000000"/>
        </w:rPr>
      </w:pPr>
    </w:p>
    <w:p w:rsidR="00761DFD" w:rsidRPr="00761DFD" w:rsidRDefault="00761DFD" w:rsidP="00761D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166" w:rsidRPr="008A70CF" w:rsidRDefault="0012562D" w:rsidP="00326166">
      <w:pPr>
        <w:pStyle w:val="Nagwek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70CF">
        <w:rPr>
          <w:rFonts w:ascii="Times New Roman" w:hAnsi="Times New Roman" w:cs="Times New Roman"/>
          <w:b/>
          <w:sz w:val="24"/>
        </w:rPr>
        <w:t>ZALICZENI</w:t>
      </w:r>
      <w:r w:rsidR="005562A5" w:rsidRPr="008A70CF">
        <w:rPr>
          <w:rFonts w:ascii="Times New Roman" w:hAnsi="Times New Roman" w:cs="Times New Roman"/>
          <w:b/>
          <w:sz w:val="24"/>
        </w:rPr>
        <w:t>E</w:t>
      </w:r>
      <w:r w:rsidRPr="008A70CF">
        <w:rPr>
          <w:rFonts w:ascii="Times New Roman" w:hAnsi="Times New Roman" w:cs="Times New Roman"/>
          <w:b/>
          <w:sz w:val="24"/>
        </w:rPr>
        <w:t xml:space="preserve"> PRAKTYKI</w:t>
      </w:r>
      <w:r w:rsidR="00326166" w:rsidRPr="008A70CF">
        <w:rPr>
          <w:rFonts w:ascii="Times New Roman" w:hAnsi="Times New Roman" w:cs="Times New Roman"/>
          <w:b/>
          <w:sz w:val="24"/>
        </w:rPr>
        <w:t xml:space="preserve"> </w:t>
      </w:r>
      <w:r w:rsidR="005562A5" w:rsidRPr="008A70CF">
        <w:rPr>
          <w:rFonts w:ascii="Times New Roman" w:hAnsi="Times New Roman" w:cs="Times New Roman"/>
          <w:b/>
          <w:sz w:val="24"/>
          <w:szCs w:val="28"/>
        </w:rPr>
        <w:t>d</w:t>
      </w:r>
      <w:r w:rsidR="003B47D1" w:rsidRPr="008A70CF">
        <w:rPr>
          <w:rFonts w:ascii="Times New Roman" w:hAnsi="Times New Roman" w:cs="Times New Roman"/>
          <w:b/>
          <w:sz w:val="24"/>
          <w:szCs w:val="28"/>
        </w:rPr>
        <w:t>ydaktycznej</w:t>
      </w:r>
      <w:r w:rsidR="005562A5" w:rsidRPr="008A70C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A0047" w:rsidRPr="008A70CF" w:rsidRDefault="003C2D7C" w:rsidP="00326166">
      <w:pPr>
        <w:pStyle w:val="Nagwek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70CF">
        <w:rPr>
          <w:rFonts w:ascii="Times New Roman" w:hAnsi="Times New Roman" w:cs="Times New Roman"/>
          <w:b/>
          <w:sz w:val="24"/>
          <w:szCs w:val="28"/>
        </w:rPr>
        <w:t xml:space="preserve">studentów studiów magisterskich </w:t>
      </w:r>
      <w:r w:rsidR="00326166" w:rsidRPr="008A70CF">
        <w:rPr>
          <w:rFonts w:ascii="Times New Roman" w:hAnsi="Times New Roman" w:cs="Times New Roman"/>
          <w:b/>
          <w:sz w:val="24"/>
          <w:szCs w:val="28"/>
        </w:rPr>
        <w:t xml:space="preserve">W </w:t>
      </w:r>
      <w:r w:rsidRPr="008A70CF">
        <w:rPr>
          <w:rFonts w:ascii="Times New Roman" w:hAnsi="Times New Roman" w:cs="Times New Roman"/>
          <w:b/>
          <w:sz w:val="24"/>
          <w:szCs w:val="28"/>
        </w:rPr>
        <w:t>PWSZ w Kaliszu</w:t>
      </w:r>
    </w:p>
    <w:p w:rsidR="0012562D" w:rsidRPr="008A70CF" w:rsidRDefault="003C2D7C" w:rsidP="00326166">
      <w:pPr>
        <w:pStyle w:val="Nagwek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70CF">
        <w:rPr>
          <w:rFonts w:ascii="Times New Roman" w:hAnsi="Times New Roman" w:cs="Times New Roman"/>
          <w:b/>
          <w:sz w:val="24"/>
          <w:szCs w:val="28"/>
        </w:rPr>
        <w:t xml:space="preserve">kierunek </w:t>
      </w:r>
      <w:r w:rsidR="005562A5" w:rsidRPr="008A70CF">
        <w:rPr>
          <w:rFonts w:ascii="Times New Roman" w:hAnsi="Times New Roman" w:cs="Times New Roman"/>
          <w:b/>
          <w:sz w:val="24"/>
          <w:szCs w:val="28"/>
        </w:rPr>
        <w:t>wychowanie fizyczne w zdrowiu publicznym</w:t>
      </w:r>
    </w:p>
    <w:p w:rsidR="009808E8" w:rsidRPr="009808E8" w:rsidRDefault="009808E8" w:rsidP="009808E8"/>
    <w:p w:rsidR="0012562D" w:rsidRPr="0012562D" w:rsidRDefault="0012562D" w:rsidP="007F3544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D27" w:rsidRPr="00326166" w:rsidRDefault="0012562D" w:rsidP="003C2D7C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26166">
        <w:rPr>
          <w:rFonts w:ascii="Times New Roman" w:hAnsi="Times New Roman" w:cs="Times New Roman"/>
          <w:sz w:val="22"/>
          <w:szCs w:val="24"/>
        </w:rPr>
        <w:t>Nazwisko i imię studenta:</w:t>
      </w:r>
    </w:p>
    <w:p w:rsidR="0012562D" w:rsidRPr="00326166" w:rsidRDefault="0012562D" w:rsidP="003C2D7C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26166">
        <w:rPr>
          <w:rFonts w:ascii="Times New Roman" w:hAnsi="Times New Roman" w:cs="Times New Roman"/>
          <w:sz w:val="22"/>
          <w:szCs w:val="24"/>
        </w:rPr>
        <w:t xml:space="preserve"> ………………………</w:t>
      </w:r>
      <w:r w:rsidR="000C53F0" w:rsidRPr="00326166">
        <w:rPr>
          <w:rFonts w:ascii="Times New Roman" w:hAnsi="Times New Roman" w:cs="Times New Roman"/>
          <w:sz w:val="22"/>
          <w:szCs w:val="24"/>
        </w:rPr>
        <w:t>………………………</w:t>
      </w:r>
      <w:r w:rsidRPr="00326166">
        <w:rPr>
          <w:rFonts w:ascii="Times New Roman" w:hAnsi="Times New Roman" w:cs="Times New Roman"/>
          <w:sz w:val="22"/>
          <w:szCs w:val="24"/>
        </w:rPr>
        <w:t xml:space="preserve">………......................... </w:t>
      </w:r>
    </w:p>
    <w:p w:rsidR="006C1D27" w:rsidRPr="00326166" w:rsidRDefault="0012562D" w:rsidP="003C2D7C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26166">
        <w:rPr>
          <w:rFonts w:ascii="Times New Roman" w:hAnsi="Times New Roman" w:cs="Times New Roman"/>
          <w:sz w:val="22"/>
          <w:szCs w:val="24"/>
        </w:rPr>
        <w:t>Czas trwania praktyki:</w:t>
      </w:r>
    </w:p>
    <w:p w:rsidR="0012562D" w:rsidRPr="00326166" w:rsidRDefault="0012562D" w:rsidP="003C2D7C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326166">
        <w:rPr>
          <w:rFonts w:ascii="Times New Roman" w:hAnsi="Times New Roman" w:cs="Times New Roman"/>
          <w:sz w:val="22"/>
          <w:szCs w:val="24"/>
        </w:rPr>
        <w:t xml:space="preserve"> ……</w:t>
      </w:r>
      <w:r w:rsidR="000C53F0" w:rsidRPr="00326166">
        <w:rPr>
          <w:rFonts w:ascii="Times New Roman" w:hAnsi="Times New Roman" w:cs="Times New Roman"/>
          <w:sz w:val="22"/>
          <w:szCs w:val="24"/>
        </w:rPr>
        <w:t>………………………………………………………</w:t>
      </w:r>
      <w:r w:rsidRPr="00326166">
        <w:rPr>
          <w:rFonts w:ascii="Times New Roman" w:hAnsi="Times New Roman" w:cs="Times New Roman"/>
          <w:sz w:val="22"/>
          <w:szCs w:val="24"/>
        </w:rPr>
        <w:t xml:space="preserve">…………….. </w:t>
      </w:r>
    </w:p>
    <w:p w:rsidR="0012562D" w:rsidRPr="0012562D" w:rsidRDefault="0012562D" w:rsidP="00D912A0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5527"/>
        <w:gridCol w:w="996"/>
        <w:gridCol w:w="1246"/>
        <w:gridCol w:w="1871"/>
      </w:tblGrid>
      <w:tr w:rsidR="00391661" w:rsidRPr="00DA0047" w:rsidTr="005562A5">
        <w:tc>
          <w:tcPr>
            <w:tcW w:w="566" w:type="dxa"/>
            <w:vMerge w:val="restart"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27" w:type="dxa"/>
            <w:vMerge w:val="restart"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3F0">
              <w:rPr>
                <w:rFonts w:ascii="Times New Roman" w:hAnsi="Times New Roman" w:cs="Times New Roman"/>
                <w:b/>
              </w:rPr>
              <w:t>Nazwa zadania</w:t>
            </w:r>
          </w:p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3" w:type="dxa"/>
            <w:gridSpan w:val="3"/>
            <w:shd w:val="clear" w:color="auto" w:fill="9CC2E5" w:themeFill="accent1" w:themeFillTint="99"/>
            <w:vAlign w:val="center"/>
          </w:tcPr>
          <w:p w:rsidR="00391661" w:rsidRPr="000C53F0" w:rsidRDefault="005562A5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  <w:r w:rsidR="00CE2E0B">
              <w:rPr>
                <w:rFonts w:ascii="Times New Roman" w:hAnsi="Times New Roman" w:cs="Times New Roman"/>
                <w:b/>
              </w:rPr>
              <w:t xml:space="preserve"> wykonania zadań </w:t>
            </w:r>
            <w:r>
              <w:rPr>
                <w:rFonts w:ascii="Times New Roman" w:hAnsi="Times New Roman" w:cs="Times New Roman"/>
                <w:b/>
              </w:rPr>
              <w:t>na podstawie przedłożonej dokumentacji</w:t>
            </w:r>
          </w:p>
        </w:tc>
      </w:tr>
      <w:tr w:rsidR="00391661" w:rsidRPr="00DA0047" w:rsidTr="005562A5">
        <w:tc>
          <w:tcPr>
            <w:tcW w:w="566" w:type="dxa"/>
            <w:vMerge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7" w:type="dxa"/>
            <w:vMerge/>
            <w:shd w:val="clear" w:color="auto" w:fill="9CC2E5" w:themeFill="accent1" w:themeFillTint="99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shd w:val="clear" w:color="auto" w:fill="9CC2E5" w:themeFill="accent1" w:themeFillTint="99"/>
            <w:vAlign w:val="center"/>
          </w:tcPr>
          <w:p w:rsidR="00391661" w:rsidRPr="005562A5" w:rsidRDefault="005562A5" w:rsidP="005562A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z</w:t>
            </w:r>
            <w:r w:rsidR="00391661" w:rsidRPr="005562A5">
              <w:rPr>
                <w:rFonts w:ascii="Times New Roman" w:hAnsi="Times New Roman" w:cs="Times New Roman"/>
                <w:b/>
                <w:sz w:val="18"/>
              </w:rPr>
              <w:t>al</w:t>
            </w:r>
            <w:r w:rsidRPr="005562A5">
              <w:rPr>
                <w:rFonts w:ascii="Times New Roman" w:hAnsi="Times New Roman" w:cs="Times New Roman"/>
                <w:b/>
                <w:sz w:val="18"/>
              </w:rPr>
              <w:t>iczono</w:t>
            </w:r>
          </w:p>
        </w:tc>
        <w:tc>
          <w:tcPr>
            <w:tcW w:w="1246" w:type="dxa"/>
            <w:shd w:val="clear" w:color="auto" w:fill="9CC2E5" w:themeFill="accent1" w:themeFillTint="99"/>
            <w:vAlign w:val="center"/>
          </w:tcPr>
          <w:p w:rsidR="00391661" w:rsidRPr="005562A5" w:rsidRDefault="005562A5" w:rsidP="005562A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</w:t>
            </w:r>
            <w:r w:rsidRPr="005562A5">
              <w:rPr>
                <w:rFonts w:ascii="Times New Roman" w:hAnsi="Times New Roman" w:cs="Times New Roman"/>
                <w:b/>
                <w:sz w:val="18"/>
              </w:rPr>
              <w:t>ie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5562A5">
              <w:rPr>
                <w:rFonts w:ascii="Times New Roman" w:hAnsi="Times New Roman" w:cs="Times New Roman"/>
                <w:b/>
                <w:sz w:val="18"/>
              </w:rPr>
              <w:t>zaliczono</w:t>
            </w:r>
          </w:p>
        </w:tc>
        <w:tc>
          <w:tcPr>
            <w:tcW w:w="1871" w:type="dxa"/>
            <w:shd w:val="clear" w:color="auto" w:fill="9CC2E5" w:themeFill="accent1" w:themeFillTint="99"/>
            <w:vAlign w:val="center"/>
          </w:tcPr>
          <w:p w:rsidR="00391661" w:rsidRPr="000C53F0" w:rsidRDefault="005562A5" w:rsidP="00D912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391661" w:rsidRPr="000C53F0" w:rsidTr="005562A5">
        <w:tc>
          <w:tcPr>
            <w:tcW w:w="566" w:type="dxa"/>
            <w:shd w:val="clear" w:color="auto" w:fill="FFE599" w:themeFill="accent4" w:themeFillTint="66"/>
            <w:vAlign w:val="center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640" w:type="dxa"/>
            <w:gridSpan w:val="4"/>
            <w:shd w:val="clear" w:color="auto" w:fill="FFE599" w:themeFill="accent4" w:themeFillTint="66"/>
          </w:tcPr>
          <w:p w:rsidR="00391661" w:rsidRPr="000C53F0" w:rsidRDefault="00391661" w:rsidP="00D912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562A5" w:rsidRPr="00DA0047" w:rsidTr="00937375">
        <w:tc>
          <w:tcPr>
            <w:tcW w:w="566" w:type="dxa"/>
            <w:shd w:val="clear" w:color="auto" w:fill="DEEAF6" w:themeFill="accent1" w:themeFillTint="33"/>
            <w:vAlign w:val="center"/>
          </w:tcPr>
          <w:p w:rsidR="005562A5" w:rsidRPr="000C53F0" w:rsidRDefault="005562A5" w:rsidP="00D912A0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0" w:type="dxa"/>
            <w:gridSpan w:val="4"/>
            <w:shd w:val="clear" w:color="auto" w:fill="DEEAF6" w:themeFill="accent1" w:themeFillTint="33"/>
            <w:vAlign w:val="center"/>
          </w:tcPr>
          <w:p w:rsidR="005562A5" w:rsidRPr="00DA0047" w:rsidRDefault="005562A5" w:rsidP="00D912A0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Zadania praktyki</w:t>
            </w: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7" w:type="dxa"/>
            <w:vAlign w:val="center"/>
          </w:tcPr>
          <w:p w:rsidR="00336646" w:rsidRPr="005562A5" w:rsidRDefault="003F34D5" w:rsidP="003F34D5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F34D5">
              <w:rPr>
                <w:rFonts w:ascii="Times New Roman" w:hAnsi="Times New Roman" w:cs="Times New Roman"/>
                <w:bCs/>
                <w:szCs w:val="24"/>
              </w:rPr>
              <w:t>Program lub plan działalności w zakresie szkolnej kultury fizycznej i promocji postaw prozdrowotnych realizowany w szkle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7" w:type="dxa"/>
            <w:vAlign w:val="center"/>
          </w:tcPr>
          <w:p w:rsidR="00336646" w:rsidRPr="00DA0047" w:rsidRDefault="00336646" w:rsidP="00467551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562A5">
              <w:rPr>
                <w:rFonts w:ascii="Times New Roman" w:hAnsi="Times New Roman" w:cs="Times New Roman"/>
                <w:bCs/>
                <w:szCs w:val="24"/>
              </w:rPr>
              <w:t>System i szczegółowe kryteria oceny z wychowania fizycznego funkcjonujące w szkole.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7" w:type="dxa"/>
            <w:vAlign w:val="center"/>
          </w:tcPr>
          <w:p w:rsidR="00336646" w:rsidRPr="00DA0047" w:rsidRDefault="00336646" w:rsidP="00467551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5562A5">
              <w:rPr>
                <w:rFonts w:ascii="Times New Roman" w:hAnsi="Times New Roman" w:cs="Times New Roman"/>
                <w:bCs/>
                <w:szCs w:val="24"/>
              </w:rPr>
              <w:t>Program wychowania fizycznego realizowany w szkole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spacing w:line="264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>Szkoła w polskim systemie oświaty.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spacing w:line="264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>Awans Zawodowy Nauczyciela.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spacing w:line="264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>Podstawa programowa.  Cele kształcenia. Treści kształcenia na wybranym etapie edukacyjnym.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spacing w:line="264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>Analiza wskaźnika BMI.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spacing w:line="264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>Analiza Europejskiego Testu Sprawności Fizycznej.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00012F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Hospitacja lekcji wychowania fizycznego - </w:t>
            </w:r>
            <w:r w:rsidR="003F34D5" w:rsidRPr="0000012F">
              <w:rPr>
                <w:rFonts w:ascii="Times New Roman" w:hAnsi="Times New Roman" w:cs="Times New Roman"/>
                <w:bCs/>
                <w:color w:val="auto"/>
                <w:sz w:val="20"/>
              </w:rPr>
              <w:t>organizacja lekcji</w:t>
            </w:r>
            <w:r w:rsidRPr="0000012F">
              <w:rPr>
                <w:rFonts w:ascii="Times New Roman" w:hAnsi="Times New Roman" w:cs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A00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 xml:space="preserve">Hospitacja lekcji wychowania fizycznego - </w:t>
            </w:r>
            <w:r w:rsidR="003F34D5" w:rsidRPr="0000012F">
              <w:rPr>
                <w:rFonts w:ascii="Times New Roman" w:hAnsi="Times New Roman" w:cs="Times New Roman"/>
                <w:bCs/>
                <w:szCs w:val="24"/>
              </w:rPr>
              <w:t>realizacja tematu i zadań</w:t>
            </w:r>
            <w:r w:rsidRPr="0000012F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3F34D5" w:rsidRPr="0000012F">
              <w:rPr>
                <w:rFonts w:ascii="Times New Roman" w:hAnsi="Times New Roman" w:cs="Times New Roman"/>
                <w:bCs/>
                <w:szCs w:val="24"/>
              </w:rPr>
              <w:t>lekcji</w:t>
            </w:r>
            <w:r w:rsidRPr="0000012F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0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 xml:space="preserve">Hospitacja lekcji wychowania fizycznego - </w:t>
            </w:r>
            <w:r w:rsidR="003F34D5" w:rsidRPr="0000012F">
              <w:rPr>
                <w:rFonts w:ascii="Times New Roman" w:hAnsi="Times New Roman" w:cs="Times New Roman"/>
                <w:bCs/>
                <w:szCs w:val="24"/>
              </w:rPr>
              <w:t>zachowanie uczniów w czasie lekcji</w:t>
            </w:r>
            <w:r w:rsidRPr="0000012F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0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 xml:space="preserve">Hospitacja lekcji wychowania fizycznego - </w:t>
            </w:r>
            <w:r w:rsidR="003F34D5" w:rsidRPr="0000012F">
              <w:rPr>
                <w:rFonts w:ascii="Times New Roman" w:hAnsi="Times New Roman" w:cs="Times New Roman"/>
                <w:bCs/>
                <w:szCs w:val="24"/>
              </w:rPr>
              <w:t>postawa prowadzącego</w:t>
            </w:r>
            <w:r w:rsidRPr="0000012F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0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7" w:type="dxa"/>
            <w:vAlign w:val="center"/>
          </w:tcPr>
          <w:p w:rsidR="00336646" w:rsidRPr="0000012F" w:rsidRDefault="00336646" w:rsidP="00467551">
            <w:pPr>
              <w:spacing w:line="264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>Prowadzenie zajęć. Osnowy dla cykli tematycznych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6646" w:rsidRPr="00DA0047" w:rsidTr="00CE2E0B">
        <w:tc>
          <w:tcPr>
            <w:tcW w:w="566" w:type="dxa"/>
            <w:vAlign w:val="center"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0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7" w:type="dxa"/>
            <w:vAlign w:val="center"/>
          </w:tcPr>
          <w:p w:rsidR="00336646" w:rsidRPr="00DA0047" w:rsidRDefault="00336646" w:rsidP="00467551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00012F">
              <w:rPr>
                <w:rFonts w:ascii="Times New Roman" w:hAnsi="Times New Roman" w:cs="Times New Roman"/>
                <w:bCs/>
                <w:szCs w:val="24"/>
              </w:rPr>
              <w:t>Prowadzenie zajęć pozalekcyjnych dla uczniów szkoły.</w:t>
            </w:r>
          </w:p>
        </w:tc>
        <w:tc>
          <w:tcPr>
            <w:tcW w:w="99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36646" w:rsidRPr="00DA0047" w:rsidRDefault="00336646" w:rsidP="00CE2E0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36646" w:rsidRPr="00DA0047" w:rsidRDefault="00336646" w:rsidP="00D912A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E0B" w:rsidRPr="0012562D" w:rsidRDefault="00CE2E0B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3C2D7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2562D">
        <w:rPr>
          <w:rFonts w:ascii="Times New Roman" w:hAnsi="Times New Roman" w:cs="Times New Roman"/>
          <w:sz w:val="24"/>
          <w:szCs w:val="24"/>
        </w:rPr>
        <w:t>……………</w:t>
      </w:r>
      <w:r w:rsidR="003C2D7C">
        <w:rPr>
          <w:rFonts w:ascii="Times New Roman" w:hAnsi="Times New Roman" w:cs="Times New Roman"/>
          <w:sz w:val="24"/>
          <w:szCs w:val="24"/>
        </w:rPr>
        <w:t>………</w:t>
      </w:r>
      <w:r w:rsidRPr="0012562D">
        <w:rPr>
          <w:rFonts w:ascii="Times New Roman" w:hAnsi="Times New Roman" w:cs="Times New Roman"/>
          <w:sz w:val="24"/>
          <w:szCs w:val="24"/>
        </w:rPr>
        <w:t xml:space="preserve">………………  </w:t>
      </w:r>
      <w:r w:rsidR="003C2D7C">
        <w:rPr>
          <w:rFonts w:ascii="Times New Roman" w:hAnsi="Times New Roman" w:cs="Times New Roman"/>
          <w:sz w:val="24"/>
          <w:szCs w:val="24"/>
        </w:rPr>
        <w:tab/>
      </w:r>
      <w:r w:rsidR="003C2D7C">
        <w:rPr>
          <w:rFonts w:ascii="Times New Roman" w:hAnsi="Times New Roman" w:cs="Times New Roman"/>
          <w:sz w:val="24"/>
          <w:szCs w:val="24"/>
        </w:rPr>
        <w:tab/>
      </w:r>
      <w:r w:rsidR="003C2D7C">
        <w:rPr>
          <w:rFonts w:ascii="Times New Roman" w:hAnsi="Times New Roman" w:cs="Times New Roman"/>
          <w:sz w:val="24"/>
          <w:szCs w:val="24"/>
        </w:rPr>
        <w:tab/>
      </w:r>
      <w:r w:rsidR="003C2D7C">
        <w:rPr>
          <w:rFonts w:ascii="Times New Roman" w:hAnsi="Times New Roman" w:cs="Times New Roman"/>
          <w:sz w:val="24"/>
          <w:szCs w:val="24"/>
        </w:rPr>
        <w:tab/>
      </w:r>
      <w:r w:rsidRPr="0012562D">
        <w:rPr>
          <w:rFonts w:ascii="Times New Roman" w:hAnsi="Times New Roman" w:cs="Times New Roman"/>
          <w:sz w:val="24"/>
          <w:szCs w:val="24"/>
        </w:rPr>
        <w:t>……</w:t>
      </w:r>
      <w:r w:rsidR="003C2D7C">
        <w:rPr>
          <w:rFonts w:ascii="Times New Roman" w:hAnsi="Times New Roman" w:cs="Times New Roman"/>
          <w:sz w:val="24"/>
          <w:szCs w:val="24"/>
        </w:rPr>
        <w:t>……..</w:t>
      </w:r>
      <w:r w:rsidRPr="0012562D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3C2D7C" w:rsidRPr="003C2D7C" w:rsidRDefault="00CE2E0B" w:rsidP="00CE2E0B">
      <w:pPr>
        <w:spacing w:before="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Ocena końcowa z praktyki</w:t>
      </w:r>
      <w:r w:rsidR="003C2D7C" w:rsidRPr="003C2D7C">
        <w:rPr>
          <w:rFonts w:ascii="Times New Roman" w:hAnsi="Times New Roman" w:cs="Times New Roman"/>
          <w:i/>
        </w:rPr>
        <w:tab/>
      </w:r>
      <w:r w:rsidR="003C2D7C">
        <w:rPr>
          <w:rFonts w:ascii="Times New Roman" w:hAnsi="Times New Roman" w:cs="Times New Roman"/>
          <w:i/>
        </w:rPr>
        <w:tab/>
        <w:t xml:space="preserve">      </w:t>
      </w:r>
      <w:r w:rsidR="00336646">
        <w:rPr>
          <w:rFonts w:ascii="Times New Roman" w:hAnsi="Times New Roman" w:cs="Times New Roman"/>
          <w:i/>
        </w:rPr>
        <w:t xml:space="preserve">                     </w:t>
      </w:r>
      <w:r>
        <w:rPr>
          <w:rFonts w:ascii="Times New Roman" w:hAnsi="Times New Roman" w:cs="Times New Roman"/>
          <w:i/>
        </w:rPr>
        <w:t xml:space="preserve">            </w:t>
      </w:r>
      <w:r w:rsidR="00336646">
        <w:rPr>
          <w:rFonts w:ascii="Times New Roman" w:hAnsi="Times New Roman" w:cs="Times New Roman"/>
          <w:i/>
        </w:rPr>
        <w:t xml:space="preserve">    </w:t>
      </w:r>
      <w:r w:rsidR="003C2D7C">
        <w:rPr>
          <w:rFonts w:ascii="Times New Roman" w:hAnsi="Times New Roman" w:cs="Times New Roman"/>
          <w:i/>
        </w:rPr>
        <w:t xml:space="preserve"> </w:t>
      </w:r>
      <w:r w:rsidR="003C2D7C" w:rsidRPr="003C2D7C">
        <w:rPr>
          <w:rFonts w:ascii="Times New Roman" w:hAnsi="Times New Roman" w:cs="Times New Roman"/>
          <w:i/>
        </w:rPr>
        <w:t>Podpis nauczyciela</w:t>
      </w:r>
      <w:r w:rsidR="00336646">
        <w:rPr>
          <w:rFonts w:ascii="Times New Roman" w:hAnsi="Times New Roman" w:cs="Times New Roman"/>
          <w:i/>
        </w:rPr>
        <w:t xml:space="preserve"> akademickiego</w:t>
      </w: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7C" w:rsidRDefault="003C2D7C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2D" w:rsidRPr="0012562D" w:rsidRDefault="00AC585F" w:rsidP="00AC585F">
      <w:pPr>
        <w:tabs>
          <w:tab w:val="left" w:pos="7395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562D" w:rsidRPr="0012562D" w:rsidRDefault="0012562D" w:rsidP="0012562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562D" w:rsidRPr="0012562D" w:rsidSect="00A22C4C">
      <w:pgSz w:w="11906" w:h="16838"/>
      <w:pgMar w:top="1417" w:right="1417" w:bottom="1417" w:left="1417" w:header="708" w:footer="708" w:gutter="0"/>
      <w:pgBorders w:offsetFrom="page">
        <w:left w:val="single" w:sz="12" w:space="24" w:color="FFFFFF" w:themeColor="background1"/>
        <w:bottom w:val="single" w:sz="12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01" w:rsidRDefault="001B6001" w:rsidP="00290637">
      <w:pPr>
        <w:spacing w:before="0" w:after="0" w:line="240" w:lineRule="auto"/>
      </w:pPr>
      <w:r>
        <w:separator/>
      </w:r>
    </w:p>
  </w:endnote>
  <w:endnote w:type="continuationSeparator" w:id="0">
    <w:p w:rsidR="001B6001" w:rsidRDefault="001B6001" w:rsidP="002906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EF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lassicEF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01" w:rsidRDefault="001B6001" w:rsidP="00290637">
      <w:pPr>
        <w:spacing w:before="0" w:after="0" w:line="240" w:lineRule="auto"/>
      </w:pPr>
      <w:r>
        <w:separator/>
      </w:r>
    </w:p>
  </w:footnote>
  <w:footnote w:type="continuationSeparator" w:id="0">
    <w:p w:rsidR="001B6001" w:rsidRDefault="001B6001" w:rsidP="002906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653"/>
    <w:multiLevelType w:val="hybridMultilevel"/>
    <w:tmpl w:val="DC3A3A84"/>
    <w:lvl w:ilvl="0" w:tplc="064021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4C61"/>
    <w:multiLevelType w:val="hybridMultilevel"/>
    <w:tmpl w:val="4C863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5064"/>
    <w:multiLevelType w:val="hybridMultilevel"/>
    <w:tmpl w:val="C398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2DEC"/>
    <w:multiLevelType w:val="hybridMultilevel"/>
    <w:tmpl w:val="BDA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B8C9BC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ABECEB9E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EA8FD12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56D0"/>
    <w:multiLevelType w:val="hybridMultilevel"/>
    <w:tmpl w:val="3372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2BBA"/>
    <w:multiLevelType w:val="hybridMultilevel"/>
    <w:tmpl w:val="1F369F6E"/>
    <w:lvl w:ilvl="0" w:tplc="E8DAB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772A4"/>
    <w:multiLevelType w:val="hybridMultilevel"/>
    <w:tmpl w:val="C398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E18CC"/>
    <w:multiLevelType w:val="hybridMultilevel"/>
    <w:tmpl w:val="22C68FE2"/>
    <w:lvl w:ilvl="0" w:tplc="65AC17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6E8D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40A62"/>
    <w:multiLevelType w:val="hybridMultilevel"/>
    <w:tmpl w:val="07E2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90E81"/>
    <w:multiLevelType w:val="hybridMultilevel"/>
    <w:tmpl w:val="2856B73C"/>
    <w:lvl w:ilvl="0" w:tplc="0BD09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95306"/>
    <w:multiLevelType w:val="hybridMultilevel"/>
    <w:tmpl w:val="C398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57BDD"/>
    <w:multiLevelType w:val="hybridMultilevel"/>
    <w:tmpl w:val="4D88C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20547"/>
    <w:multiLevelType w:val="hybridMultilevel"/>
    <w:tmpl w:val="3372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96CB9"/>
    <w:multiLevelType w:val="hybridMultilevel"/>
    <w:tmpl w:val="F4A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F25E4"/>
    <w:multiLevelType w:val="hybridMultilevel"/>
    <w:tmpl w:val="7C461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57311"/>
    <w:multiLevelType w:val="hybridMultilevel"/>
    <w:tmpl w:val="495A5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52434"/>
    <w:multiLevelType w:val="hybridMultilevel"/>
    <w:tmpl w:val="4106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B292C"/>
    <w:multiLevelType w:val="hybridMultilevel"/>
    <w:tmpl w:val="F4A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87364"/>
    <w:multiLevelType w:val="hybridMultilevel"/>
    <w:tmpl w:val="449EB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B3461"/>
    <w:multiLevelType w:val="hybridMultilevel"/>
    <w:tmpl w:val="223A66E4"/>
    <w:lvl w:ilvl="0" w:tplc="77C2B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2548C"/>
    <w:multiLevelType w:val="hybridMultilevel"/>
    <w:tmpl w:val="F4A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2319A"/>
    <w:multiLevelType w:val="hybridMultilevel"/>
    <w:tmpl w:val="1E1C9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33BA9"/>
    <w:multiLevelType w:val="hybridMultilevel"/>
    <w:tmpl w:val="212AA6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1C5326"/>
    <w:multiLevelType w:val="hybridMultilevel"/>
    <w:tmpl w:val="36E6A1C8"/>
    <w:lvl w:ilvl="0" w:tplc="286E8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513F3"/>
    <w:multiLevelType w:val="hybridMultilevel"/>
    <w:tmpl w:val="CCE87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060E8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286872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D0AA6"/>
    <w:multiLevelType w:val="hybridMultilevel"/>
    <w:tmpl w:val="27ECE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E12A2"/>
    <w:multiLevelType w:val="hybridMultilevel"/>
    <w:tmpl w:val="EC869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D70DB"/>
    <w:multiLevelType w:val="hybridMultilevel"/>
    <w:tmpl w:val="C53C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17389"/>
    <w:multiLevelType w:val="hybridMultilevel"/>
    <w:tmpl w:val="45460544"/>
    <w:lvl w:ilvl="0" w:tplc="54DAC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67F39"/>
    <w:multiLevelType w:val="hybridMultilevel"/>
    <w:tmpl w:val="757CA660"/>
    <w:lvl w:ilvl="0" w:tplc="F5CC5774">
      <w:start w:val="1"/>
      <w:numFmt w:val="decimal"/>
      <w:lvlText w:val="%1."/>
      <w:lvlJc w:val="left"/>
      <w:pPr>
        <w:ind w:left="720" w:hanging="360"/>
      </w:pPr>
      <w:rPr>
        <w:rFonts w:ascii="SwitzerEFN" w:hAnsi="SwitzerEFN" w:cs="SwitzerEF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3004C"/>
    <w:multiLevelType w:val="hybridMultilevel"/>
    <w:tmpl w:val="297CF350"/>
    <w:lvl w:ilvl="0" w:tplc="1200C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A6DD9"/>
    <w:multiLevelType w:val="hybridMultilevel"/>
    <w:tmpl w:val="2856B73C"/>
    <w:lvl w:ilvl="0" w:tplc="0BD09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13B67"/>
    <w:multiLevelType w:val="hybridMultilevel"/>
    <w:tmpl w:val="3BD0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A4D02"/>
    <w:multiLevelType w:val="hybridMultilevel"/>
    <w:tmpl w:val="33C45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3"/>
  </w:num>
  <w:num w:numId="4">
    <w:abstractNumId w:val="25"/>
  </w:num>
  <w:num w:numId="5">
    <w:abstractNumId w:val="32"/>
  </w:num>
  <w:num w:numId="6">
    <w:abstractNumId w:val="18"/>
  </w:num>
  <w:num w:numId="7">
    <w:abstractNumId w:val="26"/>
  </w:num>
  <w:num w:numId="8">
    <w:abstractNumId w:val="22"/>
  </w:num>
  <w:num w:numId="9">
    <w:abstractNumId w:val="27"/>
  </w:num>
  <w:num w:numId="10">
    <w:abstractNumId w:val="23"/>
  </w:num>
  <w:num w:numId="11">
    <w:abstractNumId w:val="24"/>
  </w:num>
  <w:num w:numId="12">
    <w:abstractNumId w:val="3"/>
  </w:num>
  <w:num w:numId="13">
    <w:abstractNumId w:val="11"/>
  </w:num>
  <w:num w:numId="14">
    <w:abstractNumId w:val="16"/>
  </w:num>
  <w:num w:numId="15">
    <w:abstractNumId w:val="15"/>
  </w:num>
  <w:num w:numId="16">
    <w:abstractNumId w:val="28"/>
  </w:num>
  <w:num w:numId="17">
    <w:abstractNumId w:val="1"/>
  </w:num>
  <w:num w:numId="18">
    <w:abstractNumId w:val="13"/>
  </w:num>
  <w:num w:numId="19">
    <w:abstractNumId w:val="17"/>
  </w:num>
  <w:num w:numId="20">
    <w:abstractNumId w:val="20"/>
  </w:num>
  <w:num w:numId="21">
    <w:abstractNumId w:val="4"/>
  </w:num>
  <w:num w:numId="22">
    <w:abstractNumId w:val="12"/>
  </w:num>
  <w:num w:numId="23">
    <w:abstractNumId w:val="6"/>
  </w:num>
  <w:num w:numId="24">
    <w:abstractNumId w:val="2"/>
  </w:num>
  <w:num w:numId="25">
    <w:abstractNumId w:val="10"/>
  </w:num>
  <w:num w:numId="26">
    <w:abstractNumId w:val="21"/>
  </w:num>
  <w:num w:numId="27">
    <w:abstractNumId w:val="8"/>
  </w:num>
  <w:num w:numId="28">
    <w:abstractNumId w:val="14"/>
  </w:num>
  <w:num w:numId="29">
    <w:abstractNumId w:val="30"/>
  </w:num>
  <w:num w:numId="30">
    <w:abstractNumId w:val="0"/>
  </w:num>
  <w:num w:numId="31">
    <w:abstractNumId w:val="19"/>
  </w:num>
  <w:num w:numId="32">
    <w:abstractNumId w:val="9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A0"/>
    <w:rsid w:val="00002AA2"/>
    <w:rsid w:val="0000523E"/>
    <w:rsid w:val="00022966"/>
    <w:rsid w:val="00032F2E"/>
    <w:rsid w:val="000C53F0"/>
    <w:rsid w:val="000F10B2"/>
    <w:rsid w:val="0012562D"/>
    <w:rsid w:val="00177B75"/>
    <w:rsid w:val="00194920"/>
    <w:rsid w:val="001B6001"/>
    <w:rsid w:val="00247945"/>
    <w:rsid w:val="00255E07"/>
    <w:rsid w:val="0026695E"/>
    <w:rsid w:val="00290637"/>
    <w:rsid w:val="00326166"/>
    <w:rsid w:val="00336646"/>
    <w:rsid w:val="00391661"/>
    <w:rsid w:val="003A7FFD"/>
    <w:rsid w:val="003B47D1"/>
    <w:rsid w:val="003B68CD"/>
    <w:rsid w:val="003C2D7C"/>
    <w:rsid w:val="003D64D9"/>
    <w:rsid w:val="003F34D5"/>
    <w:rsid w:val="00450F3B"/>
    <w:rsid w:val="004A7BBB"/>
    <w:rsid w:val="004B30EE"/>
    <w:rsid w:val="004D2DA9"/>
    <w:rsid w:val="005562A5"/>
    <w:rsid w:val="00574663"/>
    <w:rsid w:val="00585A76"/>
    <w:rsid w:val="005E2C05"/>
    <w:rsid w:val="005E4460"/>
    <w:rsid w:val="006104A0"/>
    <w:rsid w:val="006B3B6F"/>
    <w:rsid w:val="006C1D27"/>
    <w:rsid w:val="006D02F2"/>
    <w:rsid w:val="007346CE"/>
    <w:rsid w:val="00761DFD"/>
    <w:rsid w:val="007F3544"/>
    <w:rsid w:val="0087014F"/>
    <w:rsid w:val="00874286"/>
    <w:rsid w:val="008A70CF"/>
    <w:rsid w:val="00941543"/>
    <w:rsid w:val="009808E8"/>
    <w:rsid w:val="00984558"/>
    <w:rsid w:val="009B653E"/>
    <w:rsid w:val="00A22C4C"/>
    <w:rsid w:val="00A26991"/>
    <w:rsid w:val="00A41CB0"/>
    <w:rsid w:val="00AC585F"/>
    <w:rsid w:val="00AF564C"/>
    <w:rsid w:val="00AF7A22"/>
    <w:rsid w:val="00B00363"/>
    <w:rsid w:val="00B05858"/>
    <w:rsid w:val="00B4185B"/>
    <w:rsid w:val="00C62E06"/>
    <w:rsid w:val="00C90A54"/>
    <w:rsid w:val="00CE2E0B"/>
    <w:rsid w:val="00D53AB4"/>
    <w:rsid w:val="00D65895"/>
    <w:rsid w:val="00D912A0"/>
    <w:rsid w:val="00D95C4C"/>
    <w:rsid w:val="00DA0047"/>
    <w:rsid w:val="00DA2233"/>
    <w:rsid w:val="00DA793E"/>
    <w:rsid w:val="00DC0117"/>
    <w:rsid w:val="00DF1919"/>
    <w:rsid w:val="00E219D0"/>
    <w:rsid w:val="00E302A0"/>
    <w:rsid w:val="00E4018C"/>
    <w:rsid w:val="00E417EB"/>
    <w:rsid w:val="00E47E4B"/>
    <w:rsid w:val="00E64F85"/>
    <w:rsid w:val="00E667A2"/>
    <w:rsid w:val="00EC54FF"/>
    <w:rsid w:val="00ED696D"/>
    <w:rsid w:val="00F035E6"/>
    <w:rsid w:val="00F3397B"/>
    <w:rsid w:val="00F5003D"/>
    <w:rsid w:val="00F6243C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4E"/>
  </w:style>
  <w:style w:type="paragraph" w:styleId="Nagwek1">
    <w:name w:val="heading 1"/>
    <w:basedOn w:val="Normalny"/>
    <w:next w:val="Normalny"/>
    <w:link w:val="Nagwek1Znak"/>
    <w:uiPriority w:val="9"/>
    <w:qFormat/>
    <w:rsid w:val="0094154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154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54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4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4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54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4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4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4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54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41543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543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4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4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1543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4154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154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54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4154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41543"/>
    <w:rPr>
      <w:b/>
      <w:bCs/>
    </w:rPr>
  </w:style>
  <w:style w:type="character" w:styleId="Uwydatnienie">
    <w:name w:val="Emphasis"/>
    <w:uiPriority w:val="20"/>
    <w:qFormat/>
    <w:rsid w:val="00941543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4154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154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4154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54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543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41543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41543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41543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41543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4154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1543"/>
    <w:pPr>
      <w:outlineLvl w:val="9"/>
    </w:pPr>
  </w:style>
  <w:style w:type="table" w:styleId="Tabela-Siatka">
    <w:name w:val="Table Grid"/>
    <w:basedOn w:val="Standardowy"/>
    <w:uiPriority w:val="39"/>
    <w:rsid w:val="0094154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Standardowy"/>
    <w:uiPriority w:val="46"/>
    <w:rsid w:val="009415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41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06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637"/>
  </w:style>
  <w:style w:type="paragraph" w:styleId="Stopka">
    <w:name w:val="footer"/>
    <w:basedOn w:val="Normalny"/>
    <w:link w:val="StopkaZnak"/>
    <w:uiPriority w:val="99"/>
    <w:unhideWhenUsed/>
    <w:rsid w:val="002906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637"/>
  </w:style>
  <w:style w:type="paragraph" w:styleId="NormalnyWeb">
    <w:name w:val="Normal (Web)"/>
    <w:basedOn w:val="Normalny"/>
    <w:rsid w:val="0029063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1CB0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22C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22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4E"/>
  </w:style>
  <w:style w:type="paragraph" w:styleId="Nagwek1">
    <w:name w:val="heading 1"/>
    <w:basedOn w:val="Normalny"/>
    <w:next w:val="Normalny"/>
    <w:link w:val="Nagwek1Znak"/>
    <w:uiPriority w:val="9"/>
    <w:qFormat/>
    <w:rsid w:val="0094154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154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54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4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4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54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4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4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4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54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41543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543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43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4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4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1543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4154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154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54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4154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41543"/>
    <w:rPr>
      <w:b/>
      <w:bCs/>
    </w:rPr>
  </w:style>
  <w:style w:type="character" w:styleId="Uwydatnienie">
    <w:name w:val="Emphasis"/>
    <w:uiPriority w:val="20"/>
    <w:qFormat/>
    <w:rsid w:val="00941543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4154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154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4154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54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543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41543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41543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41543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41543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4154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1543"/>
    <w:pPr>
      <w:outlineLvl w:val="9"/>
    </w:pPr>
  </w:style>
  <w:style w:type="table" w:styleId="Tabela-Siatka">
    <w:name w:val="Table Grid"/>
    <w:basedOn w:val="Standardowy"/>
    <w:uiPriority w:val="39"/>
    <w:rsid w:val="0094154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Standardowy"/>
    <w:uiPriority w:val="46"/>
    <w:rsid w:val="009415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41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06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637"/>
  </w:style>
  <w:style w:type="paragraph" w:styleId="Stopka">
    <w:name w:val="footer"/>
    <w:basedOn w:val="Normalny"/>
    <w:link w:val="StopkaZnak"/>
    <w:uiPriority w:val="99"/>
    <w:unhideWhenUsed/>
    <w:rsid w:val="002906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637"/>
  </w:style>
  <w:style w:type="paragraph" w:styleId="NormalnyWeb">
    <w:name w:val="Normal (Web)"/>
    <w:basedOn w:val="Normalny"/>
    <w:rsid w:val="0029063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1CB0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22C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2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C44C-56BB-42FC-8047-4FC03C43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452D421C.dotm</Template>
  <TotalTime>1</TotalTime>
  <Pages>14</Pages>
  <Words>2299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Helena Weber</cp:lastModifiedBy>
  <cp:revision>3</cp:revision>
  <dcterms:created xsi:type="dcterms:W3CDTF">2017-09-04T09:36:00Z</dcterms:created>
  <dcterms:modified xsi:type="dcterms:W3CDTF">2017-09-04T09:36:00Z</dcterms:modified>
</cp:coreProperties>
</file>