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0B" w:rsidRPr="00BA760B" w:rsidRDefault="00BA760B" w:rsidP="00BA760B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ROK AKADEMICKI  2017/2018</w:t>
      </w:r>
      <w:r w:rsidRPr="00BA760B">
        <w:rPr>
          <w:b/>
          <w:bCs/>
          <w:color w:val="FF0000"/>
          <w:szCs w:val="24"/>
        </w:rPr>
        <w:t xml:space="preserve">                 ROK II, SEMESTR III</w:t>
      </w:r>
    </w:p>
    <w:p w:rsidR="00BA760B" w:rsidRPr="00BA760B" w:rsidRDefault="00BA760B" w:rsidP="00BA760B">
      <w:pPr>
        <w:rPr>
          <w:b/>
          <w:bCs/>
          <w:color w:val="FF0000"/>
          <w:szCs w:val="24"/>
        </w:rPr>
      </w:pPr>
      <w:r w:rsidRPr="00BA760B">
        <w:rPr>
          <w:b/>
          <w:color w:val="FF0000"/>
          <w:szCs w:val="24"/>
        </w:rPr>
        <w:t>PIELĘGNIARSTWO - STUDIA STACJONARNE</w:t>
      </w:r>
      <w:r>
        <w:rPr>
          <w:b/>
          <w:color w:val="FF0000"/>
          <w:szCs w:val="24"/>
        </w:rPr>
        <w:t>, DRUGIEGO</w:t>
      </w:r>
      <w:r w:rsidRPr="00BA760B">
        <w:rPr>
          <w:b/>
          <w:color w:val="FF0000"/>
          <w:szCs w:val="24"/>
        </w:rPr>
        <w:t xml:space="preserve"> STOPNIA</w:t>
      </w:r>
    </w:p>
    <w:p w:rsidR="00BA760B" w:rsidRDefault="00BA760B" w:rsidP="00BA760B">
      <w:pPr>
        <w:jc w:val="center"/>
        <w:rPr>
          <w:b/>
          <w:color w:val="FF0000"/>
          <w:szCs w:val="24"/>
        </w:rPr>
      </w:pPr>
    </w:p>
    <w:p w:rsidR="00832F29" w:rsidRPr="00833012" w:rsidRDefault="00BA760B" w:rsidP="00833012">
      <w:pPr>
        <w:jc w:val="center"/>
        <w:rPr>
          <w:b/>
          <w:bCs/>
          <w:color w:val="FF0000"/>
          <w:szCs w:val="24"/>
        </w:rPr>
      </w:pPr>
      <w:r w:rsidRPr="00BA760B">
        <w:rPr>
          <w:b/>
          <w:color w:val="FF0000"/>
          <w:szCs w:val="24"/>
        </w:rPr>
        <w:t>HARMONOGRAM ZAJĘĆ PRAKTYCZNYCH</w:t>
      </w:r>
    </w:p>
    <w:p w:rsidR="00832F29" w:rsidRDefault="00832F29"/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6"/>
        <w:gridCol w:w="762"/>
        <w:gridCol w:w="774"/>
        <w:gridCol w:w="846"/>
        <w:gridCol w:w="846"/>
        <w:gridCol w:w="846"/>
        <w:gridCol w:w="846"/>
        <w:gridCol w:w="846"/>
        <w:gridCol w:w="856"/>
        <w:gridCol w:w="856"/>
        <w:gridCol w:w="856"/>
        <w:gridCol w:w="846"/>
        <w:gridCol w:w="846"/>
        <w:gridCol w:w="768"/>
        <w:gridCol w:w="756"/>
        <w:gridCol w:w="743"/>
        <w:gridCol w:w="741"/>
      </w:tblGrid>
      <w:tr w:rsidR="00832F29" w:rsidTr="00832F29">
        <w:tc>
          <w:tcPr>
            <w:tcW w:w="14220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832F29" w:rsidRDefault="00BA760B" w:rsidP="00832F29">
            <w:pPr>
              <w:jc w:val="center"/>
              <w:rPr>
                <w:b/>
              </w:rPr>
            </w:pPr>
            <w:r>
              <w:rPr>
                <w:b/>
              </w:rPr>
              <w:t>LISTOPAD</w:t>
            </w:r>
            <w:r w:rsidR="00046A88">
              <w:rPr>
                <w:b/>
              </w:rPr>
              <w:t xml:space="preserve"> / GRUDZIEŃ</w:t>
            </w:r>
          </w:p>
        </w:tc>
      </w:tr>
      <w:tr w:rsidR="00046A88" w:rsidRPr="00165AED" w:rsidTr="00046A88">
        <w:tc>
          <w:tcPr>
            <w:tcW w:w="1240" w:type="dxa"/>
            <w:vMerge w:val="restart"/>
            <w:tcBorders>
              <w:top w:val="thinThickSmallGap" w:sz="24" w:space="0" w:color="auto"/>
            </w:tcBorders>
          </w:tcPr>
          <w:p w:rsidR="00832F29" w:rsidRPr="00F3229A" w:rsidRDefault="00832F29" w:rsidP="00832F29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01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  <w:tc>
          <w:tcPr>
            <w:tcW w:w="82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30.11</w:t>
            </w:r>
          </w:p>
        </w:tc>
        <w:tc>
          <w:tcPr>
            <w:tcW w:w="811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1.12</w:t>
            </w:r>
          </w:p>
        </w:tc>
        <w:tc>
          <w:tcPr>
            <w:tcW w:w="79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</w:tr>
      <w:tr w:rsidR="00046A88" w:rsidRPr="00165AED" w:rsidTr="00046A88">
        <w:tc>
          <w:tcPr>
            <w:tcW w:w="1240" w:type="dxa"/>
            <w:vMerge/>
            <w:tcBorders>
              <w:bottom w:val="thinThickSmallGap" w:sz="24" w:space="0" w:color="auto"/>
            </w:tcBorders>
          </w:tcPr>
          <w:p w:rsidR="00832F29" w:rsidRPr="00F3229A" w:rsidRDefault="00832F29" w:rsidP="00832F2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BA760B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11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832F29" w:rsidRPr="00165AED" w:rsidRDefault="00046A88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</w:tr>
      <w:tr w:rsidR="00046A88" w:rsidRPr="009D036D" w:rsidTr="00740D37">
        <w:tc>
          <w:tcPr>
            <w:tcW w:w="1240" w:type="dxa"/>
            <w:tcBorders>
              <w:top w:val="thinThickSmallGap" w:sz="24" w:space="0" w:color="auto"/>
            </w:tcBorders>
          </w:tcPr>
          <w:p w:rsidR="00832F29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32F29" w:rsidRPr="002D21C5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thinThickSmallGap" w:sz="24" w:space="0" w:color="auto"/>
            </w:tcBorders>
            <w:shd w:val="clear" w:color="auto" w:fill="FF0000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thinThick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046A88" w:rsidRPr="009D036D" w:rsidTr="00740D37">
        <w:tc>
          <w:tcPr>
            <w:tcW w:w="1240" w:type="dxa"/>
          </w:tcPr>
          <w:p w:rsidR="00832F29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32F29" w:rsidRPr="002D21C5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FF0000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046A88" w:rsidRPr="009D036D" w:rsidTr="00740D37">
        <w:tc>
          <w:tcPr>
            <w:tcW w:w="1240" w:type="dxa"/>
          </w:tcPr>
          <w:p w:rsidR="00832F29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832F29" w:rsidRPr="002D21C5" w:rsidRDefault="00832F29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FF0000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046A88" w:rsidRPr="009D036D" w:rsidTr="00740D37">
        <w:tc>
          <w:tcPr>
            <w:tcW w:w="1240" w:type="dxa"/>
            <w:tcBorders>
              <w:bottom w:val="thickThinSmallGap" w:sz="24" w:space="0" w:color="auto"/>
            </w:tcBorders>
          </w:tcPr>
          <w:p w:rsidR="00832F29" w:rsidRDefault="00832F29" w:rsidP="00832F29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832F29" w:rsidRPr="002D21C5" w:rsidRDefault="00832F29" w:rsidP="00832F29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9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8" w:type="dxa"/>
            <w:tcBorders>
              <w:bottom w:val="thickThinSmallGap" w:sz="24" w:space="0" w:color="auto"/>
            </w:tcBorders>
            <w:shd w:val="clear" w:color="auto" w:fill="auto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bottom w:val="thickThinSmallGap" w:sz="24" w:space="0" w:color="auto"/>
            </w:tcBorders>
            <w:shd w:val="clear" w:color="auto" w:fill="FF0000"/>
          </w:tcPr>
          <w:p w:rsidR="00832F29" w:rsidRPr="009D036D" w:rsidRDefault="00832F29" w:rsidP="00832F29">
            <w:pPr>
              <w:jc w:val="center"/>
              <w:rPr>
                <w:sz w:val="16"/>
                <w:szCs w:val="16"/>
              </w:rPr>
            </w:pPr>
          </w:p>
        </w:tc>
      </w:tr>
    </w:tbl>
    <w:p w:rsidR="00832F29" w:rsidRDefault="00832F29"/>
    <w:p w:rsidR="00D7058E" w:rsidRDefault="00D7058E"/>
    <w:tbl>
      <w:tblPr>
        <w:tblStyle w:val="Tabela-Siatka"/>
        <w:tblW w:w="143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93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06"/>
        <w:gridCol w:w="706"/>
        <w:gridCol w:w="846"/>
        <w:gridCol w:w="846"/>
        <w:gridCol w:w="846"/>
        <w:gridCol w:w="846"/>
        <w:gridCol w:w="846"/>
      </w:tblGrid>
      <w:tr w:rsidR="00D7058E" w:rsidTr="005802A0">
        <w:tc>
          <w:tcPr>
            <w:tcW w:w="14366" w:type="dxa"/>
            <w:gridSpan w:val="18"/>
            <w:tcBorders>
              <w:top w:val="thinThickSmallGap" w:sz="24" w:space="0" w:color="auto"/>
              <w:bottom w:val="thinThickSmallGap" w:sz="24" w:space="0" w:color="auto"/>
            </w:tcBorders>
          </w:tcPr>
          <w:p w:rsidR="00D7058E" w:rsidRDefault="00833012" w:rsidP="00832F29">
            <w:pPr>
              <w:jc w:val="center"/>
              <w:rPr>
                <w:b/>
              </w:rPr>
            </w:pPr>
            <w:r>
              <w:rPr>
                <w:b/>
              </w:rPr>
              <w:t>GRUDZIEŃ / STYCZEŃ</w:t>
            </w:r>
          </w:p>
        </w:tc>
      </w:tr>
      <w:tr w:rsidR="00833012" w:rsidRPr="00165AED" w:rsidTr="005802A0">
        <w:tc>
          <w:tcPr>
            <w:tcW w:w="1110" w:type="dxa"/>
            <w:gridSpan w:val="2"/>
            <w:vMerge w:val="restart"/>
            <w:tcBorders>
              <w:top w:val="thinThickSmallGap" w:sz="24" w:space="0" w:color="auto"/>
            </w:tcBorders>
          </w:tcPr>
          <w:p w:rsidR="00D7058E" w:rsidRPr="00F3229A" w:rsidRDefault="00D7058E" w:rsidP="00832F29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</w:tr>
      <w:tr w:rsidR="00833012" w:rsidRPr="00165AED" w:rsidTr="005802A0">
        <w:tc>
          <w:tcPr>
            <w:tcW w:w="1110" w:type="dxa"/>
            <w:gridSpan w:val="2"/>
            <w:vMerge/>
            <w:tcBorders>
              <w:bottom w:val="thinThickSmallGap" w:sz="24" w:space="0" w:color="auto"/>
            </w:tcBorders>
          </w:tcPr>
          <w:p w:rsidR="00D7058E" w:rsidRPr="00F3229A" w:rsidRDefault="00D7058E" w:rsidP="00832F29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6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D7058E" w:rsidRPr="00165AED" w:rsidRDefault="00833012" w:rsidP="00832F2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833012" w:rsidRPr="009D036D" w:rsidTr="00740D37">
        <w:tc>
          <w:tcPr>
            <w:tcW w:w="1110" w:type="dxa"/>
            <w:gridSpan w:val="2"/>
            <w:tcBorders>
              <w:top w:val="thinThickSmallGap" w:sz="24" w:space="0" w:color="auto"/>
            </w:tcBorders>
          </w:tcPr>
          <w:p w:rsidR="00D7058E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D7058E" w:rsidRPr="002D21C5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92D050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833012" w:rsidRPr="009D036D" w:rsidTr="00740D37">
        <w:tc>
          <w:tcPr>
            <w:tcW w:w="1110" w:type="dxa"/>
            <w:gridSpan w:val="2"/>
          </w:tcPr>
          <w:p w:rsidR="00D7058E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D7058E" w:rsidRPr="002D21C5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92D050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833012" w:rsidRPr="009D036D" w:rsidTr="00740D37">
        <w:tc>
          <w:tcPr>
            <w:tcW w:w="1110" w:type="dxa"/>
            <w:gridSpan w:val="2"/>
          </w:tcPr>
          <w:p w:rsidR="00D7058E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D7058E" w:rsidRPr="002D21C5" w:rsidRDefault="00D7058E" w:rsidP="00832F29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92D050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D7058E" w:rsidRPr="009D036D" w:rsidRDefault="00D7058E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833012" w:rsidRPr="009D036D" w:rsidTr="00740D37">
        <w:tc>
          <w:tcPr>
            <w:tcW w:w="1110" w:type="dxa"/>
            <w:gridSpan w:val="2"/>
          </w:tcPr>
          <w:p w:rsidR="0056799B" w:rsidRDefault="0056799B" w:rsidP="00832F29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</w:p>
          <w:p w:rsidR="0056799B" w:rsidRPr="002D21C5" w:rsidRDefault="0056799B" w:rsidP="0056799B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92D050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56799B" w:rsidRPr="009D036D" w:rsidRDefault="0056799B" w:rsidP="00832F29">
            <w:pPr>
              <w:jc w:val="center"/>
              <w:rPr>
                <w:sz w:val="16"/>
                <w:szCs w:val="16"/>
              </w:rPr>
            </w:pPr>
          </w:p>
        </w:tc>
      </w:tr>
      <w:tr w:rsidR="005802A0" w:rsidTr="00580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7"/>
          <w:wAfter w:w="13549" w:type="dxa"/>
        </w:trPr>
        <w:tc>
          <w:tcPr>
            <w:tcW w:w="817" w:type="dxa"/>
            <w:shd w:val="clear" w:color="auto" w:fill="92D050"/>
          </w:tcPr>
          <w:p w:rsidR="005802A0" w:rsidRDefault="005802A0" w:rsidP="005802A0"/>
        </w:tc>
      </w:tr>
    </w:tbl>
    <w:p w:rsidR="003B2044" w:rsidRDefault="005802A0" w:rsidP="003B2044">
      <w:pPr>
        <w:rPr>
          <w:b/>
          <w:szCs w:val="24"/>
        </w:rPr>
      </w:pPr>
      <w:r w:rsidRPr="00CF0E95">
        <w:rPr>
          <w:b/>
          <w:szCs w:val="24"/>
        </w:rPr>
        <w:t xml:space="preserve">Opieka nad chorym leczonym w reumatologii  – 10 godz. </w:t>
      </w:r>
      <w:r w:rsidR="00740D37">
        <w:rPr>
          <w:b/>
          <w:szCs w:val="24"/>
        </w:rPr>
        <w:t xml:space="preserve">(mgr I. </w:t>
      </w:r>
      <w:proofErr w:type="spellStart"/>
      <w:r w:rsidR="00740D37">
        <w:rPr>
          <w:b/>
          <w:szCs w:val="24"/>
        </w:rPr>
        <w:t>Kuberka</w:t>
      </w:r>
      <w:proofErr w:type="spellEnd"/>
      <w:r w:rsidR="00740D37">
        <w:rPr>
          <w:b/>
          <w:szCs w:val="24"/>
        </w:rPr>
        <w:t xml:space="preserve"> – 4</w:t>
      </w:r>
      <w:r w:rsidR="003B2044">
        <w:rPr>
          <w:b/>
          <w:szCs w:val="24"/>
        </w:rPr>
        <w:t xml:space="preserve"> grupy)</w:t>
      </w:r>
    </w:p>
    <w:p w:rsidR="005802A0" w:rsidRPr="00CF0E95" w:rsidRDefault="003B2044" w:rsidP="005802A0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5802A0">
        <w:rPr>
          <w:b/>
          <w:szCs w:val="24"/>
        </w:rPr>
        <w:t>1* 10 godz. w godz.</w:t>
      </w:r>
      <w:r w:rsidR="005802A0" w:rsidRPr="00CF0E95">
        <w:rPr>
          <w:b/>
          <w:szCs w:val="24"/>
        </w:rPr>
        <w:t xml:space="preserve"> 7.00 - 14.30</w:t>
      </w:r>
    </w:p>
    <w:p w:rsidR="005802A0" w:rsidRPr="00CF0E95" w:rsidRDefault="005802A0" w:rsidP="005802A0">
      <w:pPr>
        <w:jc w:val="both"/>
        <w:rPr>
          <w:b/>
          <w:szCs w:val="24"/>
        </w:rPr>
      </w:pPr>
      <w:r w:rsidRPr="00CF0E95">
        <w:rPr>
          <w:b/>
          <w:szCs w:val="24"/>
        </w:rPr>
        <w:t xml:space="preserve">WSZ w Kaliszu, ul. Poznańska 79 , Oddział Reumatologiczny  </w:t>
      </w:r>
    </w:p>
    <w:p w:rsidR="005802A0" w:rsidRPr="00CF0E95" w:rsidRDefault="005802A0" w:rsidP="005802A0">
      <w:pPr>
        <w:rPr>
          <w:szCs w:val="24"/>
        </w:rPr>
      </w:pPr>
    </w:p>
    <w:p w:rsidR="005802A0" w:rsidRDefault="005802A0" w:rsidP="005802A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</w:tblGrid>
      <w:tr w:rsidR="005802A0" w:rsidTr="005802A0">
        <w:tc>
          <w:tcPr>
            <w:tcW w:w="817" w:type="dxa"/>
            <w:shd w:val="clear" w:color="auto" w:fill="FF0000"/>
          </w:tcPr>
          <w:p w:rsidR="005802A0" w:rsidRDefault="005802A0" w:rsidP="005802A0"/>
        </w:tc>
      </w:tr>
    </w:tbl>
    <w:p w:rsidR="003B2044" w:rsidRDefault="005802A0" w:rsidP="003B2044">
      <w:pPr>
        <w:rPr>
          <w:b/>
          <w:szCs w:val="24"/>
        </w:rPr>
      </w:pPr>
      <w:r w:rsidRPr="00CF0E95">
        <w:rPr>
          <w:b/>
          <w:szCs w:val="24"/>
        </w:rPr>
        <w:t>Kardiologia i pielęgnowanie kardiologicz</w:t>
      </w:r>
      <w:r>
        <w:rPr>
          <w:b/>
          <w:szCs w:val="24"/>
        </w:rPr>
        <w:t>ne   - 15</w:t>
      </w:r>
      <w:r w:rsidRPr="00CF0E95">
        <w:rPr>
          <w:b/>
          <w:szCs w:val="24"/>
        </w:rPr>
        <w:t xml:space="preserve"> godz. </w:t>
      </w:r>
      <w:r w:rsidR="003B2044">
        <w:rPr>
          <w:b/>
          <w:szCs w:val="24"/>
        </w:rPr>
        <w:t xml:space="preserve">  (mgr M. Jeżyk – 4 grupy)</w:t>
      </w:r>
    </w:p>
    <w:p w:rsidR="005802A0" w:rsidRDefault="005802A0" w:rsidP="005802A0">
      <w:pPr>
        <w:pStyle w:val="Stopka"/>
        <w:tabs>
          <w:tab w:val="clear" w:pos="4536"/>
          <w:tab w:val="clear" w:pos="9072"/>
        </w:tabs>
        <w:rPr>
          <w:b/>
          <w:szCs w:val="24"/>
        </w:rPr>
      </w:pPr>
    </w:p>
    <w:p w:rsidR="005802A0" w:rsidRPr="00CF0E95" w:rsidRDefault="005802A0" w:rsidP="005802A0">
      <w:pPr>
        <w:pStyle w:val="Stopka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1*15 godz. w godz. 7.00 – 18.15</w:t>
      </w:r>
    </w:p>
    <w:p w:rsidR="005802A0" w:rsidRPr="0083176D" w:rsidRDefault="005802A0" w:rsidP="005802A0">
      <w:pPr>
        <w:rPr>
          <w:b/>
          <w:sz w:val="20"/>
        </w:rPr>
      </w:pPr>
      <w:r w:rsidRPr="00CF0E95">
        <w:rPr>
          <w:b/>
          <w:szCs w:val="24"/>
        </w:rPr>
        <w:t>WSZ w Kaliszu, ul. Poznańska 79, Oddział Kardiologiczny</w:t>
      </w:r>
    </w:p>
    <w:p w:rsidR="005802A0" w:rsidRDefault="005802A0" w:rsidP="005802A0">
      <w:pPr>
        <w:pStyle w:val="Stopka"/>
        <w:tabs>
          <w:tab w:val="clear" w:pos="4536"/>
          <w:tab w:val="clear" w:pos="9072"/>
        </w:tabs>
        <w:rPr>
          <w:b/>
          <w:szCs w:val="24"/>
          <w:u w:val="single"/>
        </w:rPr>
      </w:pPr>
    </w:p>
    <w:p w:rsidR="00D7058E" w:rsidRDefault="00D7058E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Default="004A18A1"/>
    <w:p w:rsidR="004A18A1" w:rsidRPr="00BA760B" w:rsidRDefault="004A18A1" w:rsidP="004A18A1">
      <w:pPr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lastRenderedPageBreak/>
        <w:t>ROK AKADEMICKI  2017/2018</w:t>
      </w:r>
      <w:r w:rsidRPr="00BA760B">
        <w:rPr>
          <w:b/>
          <w:bCs/>
          <w:color w:val="FF0000"/>
          <w:szCs w:val="24"/>
        </w:rPr>
        <w:t xml:space="preserve">                 ROK II, SEMESTR III</w:t>
      </w:r>
    </w:p>
    <w:p w:rsidR="004A18A1" w:rsidRPr="00BA760B" w:rsidRDefault="004A18A1" w:rsidP="004A18A1">
      <w:pPr>
        <w:rPr>
          <w:b/>
          <w:bCs/>
          <w:color w:val="FF0000"/>
          <w:szCs w:val="24"/>
        </w:rPr>
      </w:pPr>
      <w:r w:rsidRPr="00BA760B">
        <w:rPr>
          <w:b/>
          <w:color w:val="FF0000"/>
          <w:szCs w:val="24"/>
        </w:rPr>
        <w:t>PIELĘGNIARSTWO - STUDIA STACJONARNE</w:t>
      </w:r>
      <w:r>
        <w:rPr>
          <w:b/>
          <w:color w:val="FF0000"/>
          <w:szCs w:val="24"/>
        </w:rPr>
        <w:t>, DRUGIEGO</w:t>
      </w:r>
      <w:r w:rsidRPr="00BA760B">
        <w:rPr>
          <w:b/>
          <w:color w:val="FF0000"/>
          <w:szCs w:val="24"/>
        </w:rPr>
        <w:t xml:space="preserve"> STOPNIA</w:t>
      </w:r>
    </w:p>
    <w:p w:rsidR="004A18A1" w:rsidRDefault="004A18A1" w:rsidP="004A18A1">
      <w:pPr>
        <w:jc w:val="center"/>
        <w:rPr>
          <w:b/>
          <w:color w:val="FF0000"/>
          <w:szCs w:val="24"/>
        </w:rPr>
      </w:pPr>
    </w:p>
    <w:p w:rsidR="004A18A1" w:rsidRPr="00833012" w:rsidRDefault="004A18A1" w:rsidP="004A18A1">
      <w:pPr>
        <w:jc w:val="center"/>
        <w:rPr>
          <w:b/>
          <w:bCs/>
          <w:color w:val="FF0000"/>
          <w:szCs w:val="24"/>
        </w:rPr>
      </w:pPr>
      <w:r w:rsidRPr="00BA760B">
        <w:rPr>
          <w:b/>
          <w:color w:val="FF0000"/>
          <w:szCs w:val="24"/>
        </w:rPr>
        <w:t>HARMONOGRAM ZAJĘĆ PRAKTYCZNYCH</w:t>
      </w:r>
    </w:p>
    <w:p w:rsidR="004A18A1" w:rsidRDefault="004A18A1" w:rsidP="004A18A1"/>
    <w:tbl>
      <w:tblPr>
        <w:tblStyle w:val="Tabela-Siatka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6"/>
        <w:gridCol w:w="762"/>
        <w:gridCol w:w="774"/>
        <w:gridCol w:w="846"/>
        <w:gridCol w:w="846"/>
        <w:gridCol w:w="846"/>
        <w:gridCol w:w="846"/>
        <w:gridCol w:w="846"/>
        <w:gridCol w:w="856"/>
        <w:gridCol w:w="856"/>
        <w:gridCol w:w="856"/>
        <w:gridCol w:w="846"/>
        <w:gridCol w:w="846"/>
        <w:gridCol w:w="768"/>
        <w:gridCol w:w="756"/>
        <w:gridCol w:w="743"/>
        <w:gridCol w:w="741"/>
      </w:tblGrid>
      <w:tr w:rsidR="004A18A1" w:rsidTr="009A44F3">
        <w:tc>
          <w:tcPr>
            <w:tcW w:w="14220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LISTOPAD / GRUDZIEŃ</w:t>
            </w:r>
          </w:p>
        </w:tc>
      </w:tr>
      <w:tr w:rsidR="004A18A1" w:rsidRPr="00165AED" w:rsidTr="009A44F3">
        <w:tc>
          <w:tcPr>
            <w:tcW w:w="1240" w:type="dxa"/>
            <w:vMerge w:val="restart"/>
            <w:tcBorders>
              <w:top w:val="thinThickSmallGap" w:sz="24" w:space="0" w:color="auto"/>
            </w:tcBorders>
          </w:tcPr>
          <w:p w:rsidR="004A18A1" w:rsidRPr="00F3229A" w:rsidRDefault="004A18A1" w:rsidP="009A44F3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01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13.11</w:t>
            </w:r>
          </w:p>
        </w:tc>
        <w:tc>
          <w:tcPr>
            <w:tcW w:w="80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17.11</w:t>
            </w:r>
          </w:p>
        </w:tc>
        <w:tc>
          <w:tcPr>
            <w:tcW w:w="8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22.11</w:t>
            </w:r>
          </w:p>
        </w:tc>
        <w:tc>
          <w:tcPr>
            <w:tcW w:w="86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23.11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29.11</w:t>
            </w:r>
          </w:p>
        </w:tc>
        <w:tc>
          <w:tcPr>
            <w:tcW w:w="82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30.11</w:t>
            </w:r>
          </w:p>
        </w:tc>
        <w:tc>
          <w:tcPr>
            <w:tcW w:w="811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1.12</w:t>
            </w:r>
          </w:p>
        </w:tc>
        <w:tc>
          <w:tcPr>
            <w:tcW w:w="79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4.12</w:t>
            </w:r>
          </w:p>
        </w:tc>
        <w:tc>
          <w:tcPr>
            <w:tcW w:w="76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5.12</w:t>
            </w:r>
          </w:p>
        </w:tc>
        <w:tc>
          <w:tcPr>
            <w:tcW w:w="74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7.12</w:t>
            </w:r>
          </w:p>
        </w:tc>
      </w:tr>
      <w:tr w:rsidR="004A18A1" w:rsidRPr="00165AED" w:rsidTr="009A44F3">
        <w:tc>
          <w:tcPr>
            <w:tcW w:w="1240" w:type="dxa"/>
            <w:vMerge/>
            <w:tcBorders>
              <w:bottom w:val="thinThickSmallGap" w:sz="24" w:space="0" w:color="auto"/>
            </w:tcBorders>
          </w:tcPr>
          <w:p w:rsidR="004A18A1" w:rsidRPr="00F3229A" w:rsidRDefault="004A18A1" w:rsidP="009A44F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01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11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</w:tr>
      <w:tr w:rsidR="004A18A1" w:rsidRPr="009D036D" w:rsidTr="004A18A1">
        <w:tc>
          <w:tcPr>
            <w:tcW w:w="1240" w:type="dxa"/>
            <w:tcBorders>
              <w:top w:val="thinThickSmallGap" w:sz="24" w:space="0" w:color="auto"/>
            </w:tcBorders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 w:rsidRPr="004A18A1">
              <w:rPr>
                <w:szCs w:val="24"/>
              </w:rPr>
              <w:t>R</w:t>
            </w:r>
          </w:p>
        </w:tc>
        <w:tc>
          <w:tcPr>
            <w:tcW w:w="800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24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00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24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24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863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24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240" w:type="dxa"/>
            <w:tcBorders>
              <w:bottom w:val="thickThinSmallGap" w:sz="24" w:space="0" w:color="auto"/>
            </w:tcBorders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63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29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11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90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68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43" w:type="dxa"/>
            <w:tcBorders>
              <w:bottom w:val="thickThin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</w:tbl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p w:rsidR="004A18A1" w:rsidRDefault="004A18A1" w:rsidP="004A18A1"/>
    <w:tbl>
      <w:tblPr>
        <w:tblStyle w:val="Tabela-Siatka"/>
        <w:tblW w:w="1436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706"/>
        <w:gridCol w:w="706"/>
        <w:gridCol w:w="846"/>
        <w:gridCol w:w="846"/>
        <w:gridCol w:w="846"/>
        <w:gridCol w:w="846"/>
        <w:gridCol w:w="846"/>
      </w:tblGrid>
      <w:tr w:rsidR="004A18A1" w:rsidTr="009A44F3">
        <w:tc>
          <w:tcPr>
            <w:tcW w:w="14366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GRUDZIEŃ / STYCZEŃ</w:t>
            </w:r>
          </w:p>
        </w:tc>
      </w:tr>
      <w:tr w:rsidR="004A18A1" w:rsidRPr="00165AED" w:rsidTr="009A44F3">
        <w:tc>
          <w:tcPr>
            <w:tcW w:w="1110" w:type="dxa"/>
            <w:vMerge w:val="restart"/>
            <w:tcBorders>
              <w:top w:val="thinThickSmallGap" w:sz="24" w:space="0" w:color="auto"/>
            </w:tcBorders>
          </w:tcPr>
          <w:p w:rsidR="004A18A1" w:rsidRPr="00F3229A" w:rsidRDefault="004A18A1" w:rsidP="009A44F3">
            <w:pPr>
              <w:jc w:val="center"/>
              <w:rPr>
                <w:b/>
                <w:color w:val="0070C0"/>
              </w:rPr>
            </w:pPr>
            <w:r w:rsidRPr="00F3229A">
              <w:rPr>
                <w:b/>
                <w:color w:val="0070C0"/>
              </w:rPr>
              <w:t>Terminy zajęć</w:t>
            </w:r>
          </w:p>
        </w:tc>
        <w:tc>
          <w:tcPr>
            <w:tcW w:w="846" w:type="dxa"/>
            <w:tcBorders>
              <w:top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12.12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14.12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20.12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21.12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22.12</w:t>
            </w:r>
          </w:p>
        </w:tc>
        <w:tc>
          <w:tcPr>
            <w:tcW w:w="706" w:type="dxa"/>
            <w:tcBorders>
              <w:top w:val="thinThickSmallGap" w:sz="2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8.01</w:t>
            </w:r>
          </w:p>
        </w:tc>
        <w:tc>
          <w:tcPr>
            <w:tcW w:w="70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9.01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11.01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15.01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16.01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18.01</w:t>
            </w:r>
          </w:p>
        </w:tc>
        <w:tc>
          <w:tcPr>
            <w:tcW w:w="84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19.01</w:t>
            </w:r>
          </w:p>
        </w:tc>
      </w:tr>
      <w:tr w:rsidR="004A18A1" w:rsidRPr="00165AED" w:rsidTr="009A44F3">
        <w:tc>
          <w:tcPr>
            <w:tcW w:w="1110" w:type="dxa"/>
            <w:vMerge/>
            <w:tcBorders>
              <w:bottom w:val="thinThickSmallGap" w:sz="24" w:space="0" w:color="auto"/>
            </w:tcBorders>
          </w:tcPr>
          <w:p w:rsidR="004A18A1" w:rsidRPr="00F3229A" w:rsidRDefault="004A18A1" w:rsidP="009A44F3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46" w:type="dxa"/>
            <w:tcBorders>
              <w:top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śr.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riple" w:sz="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6" w:type="dxa"/>
            <w:tcBorders>
              <w:top w:val="single" w:sz="6" w:space="0" w:color="auto"/>
              <w:left w:val="triple" w:sz="4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pn.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wt.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czw.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</w:tcBorders>
          </w:tcPr>
          <w:p w:rsidR="004A18A1" w:rsidRPr="00165AED" w:rsidRDefault="004A18A1" w:rsidP="009A44F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pt.</w:t>
            </w:r>
          </w:p>
        </w:tc>
      </w:tr>
      <w:tr w:rsidR="004A18A1" w:rsidRPr="009D036D" w:rsidTr="004A18A1">
        <w:tc>
          <w:tcPr>
            <w:tcW w:w="1110" w:type="dxa"/>
            <w:tcBorders>
              <w:top w:val="thinThickSmallGap" w:sz="24" w:space="0" w:color="auto"/>
            </w:tcBorders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</w:t>
            </w: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tcBorders>
              <w:top w:val="thinThickSmallGap" w:sz="24" w:space="0" w:color="auto"/>
            </w:tcBorders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11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II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11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 w:rsidRPr="002D21C5">
              <w:rPr>
                <w:b/>
              </w:rPr>
              <w:t>III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11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11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 xml:space="preserve">Grupa </w:t>
            </w:r>
          </w:p>
          <w:p w:rsidR="004A18A1" w:rsidRPr="002D21C5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  <w:tr w:rsidR="004A18A1" w:rsidRPr="009D036D" w:rsidTr="004A18A1">
        <w:tc>
          <w:tcPr>
            <w:tcW w:w="1110" w:type="dxa"/>
          </w:tcPr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  <w:p w:rsidR="004A18A1" w:rsidRDefault="004A18A1" w:rsidP="009A44F3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bookmarkStart w:id="0" w:name="_GoBack"/>
            <w:bookmarkEnd w:id="0"/>
          </w:p>
        </w:tc>
        <w:tc>
          <w:tcPr>
            <w:tcW w:w="84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FFFF00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4A18A1" w:rsidRPr="004A18A1" w:rsidRDefault="004A18A1" w:rsidP="009A44F3">
            <w:pPr>
              <w:jc w:val="center"/>
              <w:rPr>
                <w:szCs w:val="24"/>
              </w:rPr>
            </w:pPr>
          </w:p>
        </w:tc>
      </w:tr>
    </w:tbl>
    <w:p w:rsidR="004A18A1" w:rsidRDefault="004A18A1"/>
    <w:p w:rsidR="004A18A1" w:rsidRDefault="004A18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</w:tblGrid>
      <w:tr w:rsidR="004A18A1" w:rsidTr="009A44F3">
        <w:tc>
          <w:tcPr>
            <w:tcW w:w="959" w:type="dxa"/>
            <w:shd w:val="clear" w:color="auto" w:fill="FFFF00"/>
          </w:tcPr>
          <w:p w:rsidR="004A18A1" w:rsidRPr="00077FE8" w:rsidRDefault="004A18A1" w:rsidP="009A44F3">
            <w:pPr>
              <w:rPr>
                <w:color w:val="FFFF00"/>
              </w:rPr>
            </w:pPr>
          </w:p>
        </w:tc>
      </w:tr>
    </w:tbl>
    <w:p w:rsidR="004A18A1" w:rsidRPr="00CF0E95" w:rsidRDefault="004A18A1" w:rsidP="004A18A1">
      <w:pPr>
        <w:rPr>
          <w:b/>
        </w:rPr>
      </w:pPr>
      <w:r w:rsidRPr="00CF0E95">
        <w:rPr>
          <w:b/>
        </w:rPr>
        <w:t>Intensywna terapia i pielęgniarstwo w intensyw</w:t>
      </w:r>
      <w:r>
        <w:rPr>
          <w:b/>
        </w:rPr>
        <w:t xml:space="preserve">nej opiece medycznej – 40 godz. (mgr W. Jopek – gr. 1,2,3,4, mgr A. Witkowska – gr.5,6 </w:t>
      </w:r>
      <w:r w:rsidRPr="00CF0E95">
        <w:rPr>
          <w:b/>
        </w:rPr>
        <w:t>)</w:t>
      </w:r>
    </w:p>
    <w:p w:rsidR="004A18A1" w:rsidRPr="00CF0E95" w:rsidRDefault="004A18A1" w:rsidP="004A18A1">
      <w:pPr>
        <w:rPr>
          <w:b/>
        </w:rPr>
      </w:pPr>
    </w:p>
    <w:p w:rsidR="004A18A1" w:rsidRPr="00CF0E95" w:rsidRDefault="004A18A1" w:rsidP="004A18A1">
      <w:pPr>
        <w:rPr>
          <w:b/>
        </w:rPr>
      </w:pPr>
      <w:r w:rsidRPr="00CF0E95">
        <w:rPr>
          <w:b/>
        </w:rPr>
        <w:t xml:space="preserve">2* 16 godz. w godz. 7.00 – 19.00 </w:t>
      </w:r>
    </w:p>
    <w:p w:rsidR="004A18A1" w:rsidRPr="00CF0E95" w:rsidRDefault="004A18A1" w:rsidP="004A18A1">
      <w:pPr>
        <w:rPr>
          <w:b/>
        </w:rPr>
      </w:pPr>
      <w:r w:rsidRPr="00CF0E95">
        <w:rPr>
          <w:b/>
        </w:rPr>
        <w:t>1* 8 godz.  w godz. R – 7.00 – 13.00,   P – 13.00 – 19.00</w:t>
      </w:r>
    </w:p>
    <w:p w:rsidR="004A18A1" w:rsidRDefault="004A18A1" w:rsidP="004A18A1">
      <w:r w:rsidRPr="00CF0E95">
        <w:rPr>
          <w:b/>
          <w:szCs w:val="24"/>
        </w:rPr>
        <w:t>WSZ w Kaliszu, ul. Poznańska 79,</w:t>
      </w:r>
      <w:r>
        <w:rPr>
          <w:b/>
          <w:szCs w:val="24"/>
        </w:rPr>
        <w:t xml:space="preserve"> Oddział Anestezjologii i Intensywnej Terapii</w:t>
      </w:r>
    </w:p>
    <w:p w:rsidR="004A18A1" w:rsidRPr="00077FE8" w:rsidRDefault="004A18A1" w:rsidP="004A18A1">
      <w:pPr>
        <w:rPr>
          <w:color w:val="auto"/>
        </w:rPr>
      </w:pPr>
    </w:p>
    <w:p w:rsidR="004A18A1" w:rsidRDefault="004A18A1"/>
    <w:sectPr w:rsidR="004A18A1" w:rsidSect="0011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B"/>
    <w:rsid w:val="00046A88"/>
    <w:rsid w:val="0011299B"/>
    <w:rsid w:val="003B2044"/>
    <w:rsid w:val="003B4B33"/>
    <w:rsid w:val="004A18A1"/>
    <w:rsid w:val="0056799B"/>
    <w:rsid w:val="005802A0"/>
    <w:rsid w:val="00740D37"/>
    <w:rsid w:val="00832F29"/>
    <w:rsid w:val="00833012"/>
    <w:rsid w:val="00857A9F"/>
    <w:rsid w:val="00A523E3"/>
    <w:rsid w:val="00BA760B"/>
    <w:rsid w:val="00D506F3"/>
    <w:rsid w:val="00D7058E"/>
    <w:rsid w:val="00E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80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2A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99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5802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2A0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0123-28C0-42A9-9957-0F537D75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AD87741C</Template>
  <TotalTime>11</TotalTime>
  <Pages>4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Sywlia Minta</dc:creator>
  <cp:lastModifiedBy>Sywlia Minta</cp:lastModifiedBy>
  <cp:revision>4</cp:revision>
  <cp:lastPrinted>2017-05-24T10:52:00Z</cp:lastPrinted>
  <dcterms:created xsi:type="dcterms:W3CDTF">2017-10-05T08:23:00Z</dcterms:created>
  <dcterms:modified xsi:type="dcterms:W3CDTF">2017-10-05T08:36:00Z</dcterms:modified>
</cp:coreProperties>
</file>